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F63C" w14:textId="77777777" w:rsidR="001A7209" w:rsidRDefault="00E035B6" w:rsidP="001A7209">
      <w:pPr>
        <w:spacing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bookmarkEnd w:id="0"/>
      <w:r w:rsidRPr="001A720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TOPLI </w:t>
      </w:r>
      <w:r w:rsidR="00746B1E" w:rsidRPr="001A720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OBROK</w:t>
      </w:r>
      <w:r w:rsidRPr="001A720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ZA VSE UČENCE</w:t>
      </w:r>
      <w:r w:rsidR="00612838" w:rsidRPr="001A720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IN DIJAKE</w:t>
      </w:r>
      <w:r w:rsidRPr="001A720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</w:p>
    <w:p w14:paraId="14A9EC6C" w14:textId="49748E3F" w:rsidR="003F5D35" w:rsidRPr="001A7209" w:rsidRDefault="00E035B6" w:rsidP="001A7209">
      <w:pPr>
        <w:spacing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A720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OD 24. 11. 2020 DALJE</w:t>
      </w:r>
    </w:p>
    <w:p w14:paraId="55DF9B0A" w14:textId="77777777" w:rsidR="00E035B6" w:rsidRPr="001A7209" w:rsidRDefault="00E035B6" w:rsidP="003F5D35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4BA41F" w14:textId="77777777" w:rsidR="003F5D35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sz w:val="27"/>
          <w:szCs w:val="27"/>
        </w:rPr>
        <w:t>Spošt</w:t>
      </w:r>
      <w:r w:rsidR="00E035B6" w:rsidRPr="001A7209">
        <w:rPr>
          <w:rFonts w:ascii="Times New Roman" w:eastAsia="Times New Roman" w:hAnsi="Times New Roman" w:cs="Times New Roman"/>
          <w:sz w:val="27"/>
          <w:szCs w:val="27"/>
        </w:rPr>
        <w:t>ovani starši oz. skrbniki otrok.</w:t>
      </w:r>
    </w:p>
    <w:p w14:paraId="36E44321" w14:textId="77777777" w:rsidR="00E035B6" w:rsidRPr="001A7209" w:rsidRDefault="00E035B6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14:paraId="6DF02B37" w14:textId="77777777" w:rsidR="003F5D35" w:rsidRPr="001A7209" w:rsidRDefault="00E035B6" w:rsidP="003F5D3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1A7209">
        <w:rPr>
          <w:rFonts w:ascii="Times New Roman" w:eastAsia="Times New Roman" w:hAnsi="Times New Roman" w:cs="Times New Roman"/>
          <w:sz w:val="27"/>
          <w:szCs w:val="27"/>
        </w:rPr>
        <w:t>K</w:t>
      </w:r>
      <w:r w:rsidR="003F5D35" w:rsidRPr="001A7209">
        <w:rPr>
          <w:rFonts w:ascii="Times New Roman" w:eastAsia="Times New Roman" w:hAnsi="Times New Roman" w:cs="Times New Roman"/>
          <w:sz w:val="27"/>
          <w:szCs w:val="27"/>
        </w:rPr>
        <w:t>er se zavedamo, da v času šolanja na daljavo nekateri starši težko pripravijo topel obrok za svoje otroke in ob upoštevanju pomena zdrave in redne prehrane, smo se v dogovoru z Občino Hajdina odločili, da poleg otrok iz socialno šibkejših družin </w:t>
      </w:r>
      <w:r w:rsidR="003F5D35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omogočimo topel obrok VSEM učencem</w:t>
      </w:r>
      <w:r w:rsidR="00612838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in dijakom</w:t>
      </w:r>
      <w:r w:rsidR="003F5D35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, ki ga potrebujejo oz. želijo.</w:t>
      </w:r>
    </w:p>
    <w:p w14:paraId="31B6E234" w14:textId="77777777" w:rsidR="00E035B6" w:rsidRPr="001A7209" w:rsidRDefault="00E035B6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14:paraId="5010BD3B" w14:textId="6B8EA3A0" w:rsidR="003F5D35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Cena toplega obroka za vse učence</w:t>
      </w:r>
      <w:r w:rsidR="00746B1E" w:rsidRPr="001A720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 xml:space="preserve"> in dijake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 xml:space="preserve"> bo znašala 2,60</w:t>
      </w:r>
      <w:r w:rsidR="00870F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 xml:space="preserve"> 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</w:rPr>
        <w:t>€</w:t>
      </w:r>
      <w:r w:rsidRPr="001A7209">
        <w:rPr>
          <w:rFonts w:ascii="Times New Roman" w:eastAsia="Times New Roman" w:hAnsi="Times New Roman" w:cs="Times New Roman"/>
          <w:sz w:val="27"/>
          <w:szCs w:val="27"/>
        </w:rPr>
        <w:t> in vključuje obrok ter stroške embalaže za enkratno uporabo, v kateri bodo obrok prejeli.</w:t>
      </w:r>
    </w:p>
    <w:p w14:paraId="2D386032" w14:textId="77777777" w:rsidR="00E035B6" w:rsidRPr="001A7209" w:rsidRDefault="00E035B6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14:paraId="66CF16E2" w14:textId="77777777" w:rsidR="003F5D35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sz w:val="27"/>
          <w:szCs w:val="27"/>
        </w:rPr>
        <w:t xml:space="preserve">Šola ne bo mogla pripravljati dietnih obrokov. Jedilnik bomo pripravljali sproti, zato ne bo </w:t>
      </w:r>
      <w:r w:rsidR="00746B1E" w:rsidRPr="001A7209">
        <w:rPr>
          <w:rFonts w:ascii="Times New Roman" w:eastAsia="Times New Roman" w:hAnsi="Times New Roman" w:cs="Times New Roman"/>
          <w:sz w:val="27"/>
          <w:szCs w:val="27"/>
        </w:rPr>
        <w:t>javno objavljen.</w:t>
      </w:r>
    </w:p>
    <w:p w14:paraId="31ADC933" w14:textId="77777777" w:rsidR="003F5D35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14:paraId="730C6EFC" w14:textId="77777777" w:rsidR="003F5D35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b/>
          <w:sz w:val="27"/>
          <w:szCs w:val="27"/>
        </w:rPr>
        <w:t>PRIJAVA:</w:t>
      </w:r>
    </w:p>
    <w:p w14:paraId="3F0AA1FF" w14:textId="5A281228" w:rsidR="00F63C4A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sz w:val="27"/>
          <w:szCs w:val="27"/>
        </w:rPr>
        <w:t>V kolikor bi starši za svojega otroka</w:t>
      </w:r>
      <w:r w:rsidR="00746B1E" w:rsidRPr="001A72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A7209">
        <w:rPr>
          <w:rFonts w:ascii="Times New Roman" w:eastAsia="Times New Roman" w:hAnsi="Times New Roman" w:cs="Times New Roman"/>
          <w:sz w:val="27"/>
          <w:szCs w:val="27"/>
        </w:rPr>
        <w:t>obrok želeli naročiti, 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morate otroka nanj NUJNO PRIJAVITI</w:t>
      </w:r>
      <w:r w:rsidR="00B45F06" w:rsidRPr="001A7209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63C4A" w:rsidRPr="001A7209">
        <w:rPr>
          <w:rFonts w:ascii="Times New Roman" w:eastAsia="Times New Roman" w:hAnsi="Times New Roman" w:cs="Times New Roman"/>
          <w:b/>
          <w:sz w:val="27"/>
          <w:szCs w:val="27"/>
        </w:rPr>
        <w:t>do ponedeljka</w:t>
      </w:r>
      <w:r w:rsidR="00870F05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F63C4A" w:rsidRPr="001A7209">
        <w:rPr>
          <w:rFonts w:ascii="Times New Roman" w:eastAsia="Times New Roman" w:hAnsi="Times New Roman" w:cs="Times New Roman"/>
          <w:b/>
          <w:sz w:val="27"/>
          <w:szCs w:val="27"/>
        </w:rPr>
        <w:t xml:space="preserve"> 23. 11. 2020 do 12. ure </w:t>
      </w:r>
    </w:p>
    <w:p w14:paraId="15F59592" w14:textId="77777777" w:rsidR="00612838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sz w:val="27"/>
          <w:szCs w:val="27"/>
        </w:rPr>
        <w:t>na elektronski naslov: </w:t>
      </w:r>
      <w:hyperlink r:id="rId9" w:history="1">
        <w:r w:rsidR="00612838" w:rsidRPr="001A7209">
          <w:rPr>
            <w:rStyle w:val="Hiperpovezava"/>
            <w:rFonts w:ascii="Times New Roman" w:eastAsia="Arial" w:hAnsi="Times New Roman" w:cs="Times New Roman"/>
            <w:color w:val="auto"/>
            <w:sz w:val="27"/>
            <w:szCs w:val="27"/>
          </w:rPr>
          <w:t>vesna.mesaric.lorber@gmail.com</w:t>
        </w:r>
      </w:hyperlink>
      <w:r w:rsidR="00746B1E" w:rsidRPr="001A7209">
        <w:rPr>
          <w:rFonts w:ascii="Times New Roman" w:eastAsia="Times New Roman" w:hAnsi="Times New Roman" w:cs="Times New Roman"/>
          <w:sz w:val="27"/>
          <w:szCs w:val="27"/>
        </w:rPr>
        <w:t xml:space="preserve">, če obiskuje OŠ Hajdina in </w:t>
      </w:r>
      <w:r w:rsidR="00F63C4A" w:rsidRPr="001A7209">
        <w:rPr>
          <w:rFonts w:ascii="Times New Roman" w:eastAsia="Times New Roman" w:hAnsi="Times New Roman" w:cs="Times New Roman"/>
          <w:sz w:val="27"/>
          <w:szCs w:val="27"/>
        </w:rPr>
        <w:t>na elektronski naslov:</w:t>
      </w:r>
      <w:r w:rsidR="00F63C4A" w:rsidRPr="001A7209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="00F63C4A" w:rsidRPr="001A7209">
          <w:rPr>
            <w:rFonts w:ascii="Times New Roman" w:eastAsia="Arial" w:hAnsi="Times New Roman" w:cs="Times New Roman"/>
            <w:sz w:val="27"/>
            <w:szCs w:val="27"/>
            <w:u w:val="single"/>
          </w:rPr>
          <w:t>ravnatelj@os-</w:t>
        </w:r>
      </w:hyperlink>
      <w:hyperlink r:id="rId11" w:history="1">
        <w:r w:rsidR="0052484A" w:rsidRPr="001A7209">
          <w:rPr>
            <w:rFonts w:ascii="Times New Roman" w:eastAsia="Arial" w:hAnsi="Times New Roman" w:cs="Times New Roman"/>
            <w:sz w:val="27"/>
            <w:szCs w:val="27"/>
            <w:u w:val="single"/>
          </w:rPr>
          <w:t>breg.si</w:t>
        </w:r>
        <w:r w:rsidR="00F63C4A" w:rsidRPr="001A7209">
          <w:rPr>
            <w:rFonts w:ascii="Times New Roman" w:eastAsia="Arial" w:hAnsi="Times New Roman" w:cs="Times New Roman"/>
            <w:sz w:val="27"/>
            <w:szCs w:val="27"/>
            <w:u w:val="single"/>
          </w:rPr>
          <w:t>,</w:t>
        </w:r>
        <w:r w:rsidR="00F63C4A" w:rsidRPr="001A7209">
          <w:rPr>
            <w:rFonts w:ascii="Times New Roman" w:eastAsia="Arial" w:hAnsi="Times New Roman" w:cs="Times New Roman"/>
            <w:sz w:val="27"/>
            <w:szCs w:val="27"/>
          </w:rPr>
          <w:t xml:space="preserve"> </w:t>
        </w:r>
      </w:hyperlink>
      <w:r w:rsidR="00F63C4A" w:rsidRPr="001A7209">
        <w:rPr>
          <w:rFonts w:ascii="Times New Roman" w:eastAsia="Times New Roman" w:hAnsi="Times New Roman" w:cs="Times New Roman"/>
          <w:sz w:val="27"/>
          <w:szCs w:val="27"/>
        </w:rPr>
        <w:t xml:space="preserve"> če obiskuje OŠ Breg.</w:t>
      </w:r>
    </w:p>
    <w:p w14:paraId="0977C507" w14:textId="77777777" w:rsidR="00B45F06" w:rsidRPr="001A7209" w:rsidRDefault="00B45F06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14:paraId="52CE5FDB" w14:textId="77777777" w:rsidR="00E035B6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1A7209">
        <w:rPr>
          <w:rFonts w:ascii="Times New Roman" w:eastAsia="Times New Roman" w:hAnsi="Times New Roman" w:cs="Times New Roman"/>
          <w:sz w:val="27"/>
          <w:szCs w:val="27"/>
        </w:rPr>
        <w:t>V prijavi je potrebno napisati 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otrokovo ime in priimek</w:t>
      </w:r>
      <w:r w:rsidR="00612838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, naslov 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ter razred, ime in priimek starša oz. skrbnika</w:t>
      </w:r>
      <w:r w:rsidR="00612838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, ki otroka prijavlja na obrok ter elektronski naslov ali telefonsko številko.</w:t>
      </w:r>
    </w:p>
    <w:p w14:paraId="524024E2" w14:textId="77777777" w:rsidR="00612838" w:rsidRPr="001A7209" w:rsidRDefault="00612838" w:rsidP="003F5D3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</w:p>
    <w:p w14:paraId="01D3C128" w14:textId="1E1B4F68" w:rsidR="003F5D35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Z oddano prijavo soglašate, da </w:t>
      </w:r>
      <w:r w:rsidR="00F63C4A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OŠ Hajdina 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uporabi zbrane podatke za organizacijo priprave in prevze</w:t>
      </w:r>
      <w:r w:rsidR="00612838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ma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toplega obroka.</w:t>
      </w:r>
    </w:p>
    <w:p w14:paraId="33A5C0D9" w14:textId="77777777" w:rsidR="00612838" w:rsidRPr="001A7209" w:rsidRDefault="00612838" w:rsidP="00612838">
      <w:pPr>
        <w:tabs>
          <w:tab w:val="left" w:pos="128"/>
        </w:tabs>
        <w:spacing w:line="264" w:lineRule="auto"/>
        <w:ind w:left="1"/>
        <w:jc w:val="both"/>
        <w:rPr>
          <w:rFonts w:ascii="Times New Roman" w:eastAsia="Arial" w:hAnsi="Times New Roman" w:cs="Times New Roman"/>
          <w:sz w:val="27"/>
          <w:szCs w:val="27"/>
        </w:rPr>
      </w:pPr>
    </w:p>
    <w:p w14:paraId="78E409D7" w14:textId="4E4D6B10" w:rsidR="00612838" w:rsidRPr="001A7209" w:rsidRDefault="00612838" w:rsidP="00612838">
      <w:pPr>
        <w:tabs>
          <w:tab w:val="left" w:pos="128"/>
        </w:tabs>
        <w:spacing w:line="264" w:lineRule="auto"/>
        <w:ind w:left="1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1A7209">
        <w:rPr>
          <w:rFonts w:ascii="Times New Roman" w:eastAsia="Arial" w:hAnsi="Times New Roman" w:cs="Times New Roman"/>
          <w:sz w:val="27"/>
          <w:szCs w:val="27"/>
        </w:rPr>
        <w:t>Učenci in dijaki, ki imajo prijavljeno stalno prebivališče v Občini Hajdina in šolo obiskujejo v drugi občini</w:t>
      </w:r>
      <w:r w:rsidR="00B45F06" w:rsidRPr="001A7209">
        <w:rPr>
          <w:rFonts w:ascii="Times New Roman" w:eastAsia="Arial" w:hAnsi="Times New Roman" w:cs="Times New Roman"/>
          <w:sz w:val="27"/>
          <w:szCs w:val="27"/>
        </w:rPr>
        <w:t>,</w:t>
      </w:r>
      <w:r w:rsidRPr="001A7209">
        <w:rPr>
          <w:rFonts w:ascii="Times New Roman" w:eastAsia="Arial" w:hAnsi="Times New Roman" w:cs="Times New Roman"/>
          <w:sz w:val="27"/>
          <w:szCs w:val="27"/>
        </w:rPr>
        <w:t xml:space="preserve"> se prijavijo na elektronski naslov </w:t>
      </w:r>
      <w:hyperlink r:id="rId12" w:history="1">
        <w:r w:rsidRPr="001A7209">
          <w:rPr>
            <w:rStyle w:val="Hiperpovezava"/>
            <w:rFonts w:ascii="Times New Roman" w:eastAsia="Arial" w:hAnsi="Times New Roman" w:cs="Times New Roman"/>
            <w:b/>
            <w:bCs/>
            <w:color w:val="auto"/>
            <w:sz w:val="27"/>
            <w:szCs w:val="27"/>
          </w:rPr>
          <w:t>uprava@hajdina.si</w:t>
        </w:r>
      </w:hyperlink>
      <w:r w:rsidR="00B45F06" w:rsidRPr="001A7209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="00B45F06" w:rsidRPr="001A7209">
        <w:rPr>
          <w:rFonts w:ascii="Times New Roman" w:eastAsia="Times New Roman" w:hAnsi="Times New Roman" w:cs="Times New Roman"/>
          <w:b/>
          <w:sz w:val="27"/>
          <w:szCs w:val="27"/>
        </w:rPr>
        <w:t>do ponedeljka</w:t>
      </w:r>
      <w:r w:rsidR="00870F05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B45F06" w:rsidRPr="001A7209">
        <w:rPr>
          <w:rFonts w:ascii="Times New Roman" w:eastAsia="Times New Roman" w:hAnsi="Times New Roman" w:cs="Times New Roman"/>
          <w:b/>
          <w:sz w:val="27"/>
          <w:szCs w:val="27"/>
        </w:rPr>
        <w:t xml:space="preserve"> 23. 11. 2020 do 12. ure</w:t>
      </w:r>
      <w:r w:rsidRPr="001A7209">
        <w:rPr>
          <w:rFonts w:ascii="Times New Roman" w:eastAsia="Arial" w:hAnsi="Times New Roman" w:cs="Times New Roman"/>
          <w:b/>
          <w:sz w:val="27"/>
          <w:szCs w:val="27"/>
        </w:rPr>
        <w:t xml:space="preserve">. </w:t>
      </w:r>
    </w:p>
    <w:p w14:paraId="6BF0F8E4" w14:textId="77777777" w:rsidR="003F5D35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PREVZEM:</w:t>
      </w:r>
    </w:p>
    <w:p w14:paraId="031F0FA0" w14:textId="0B11192F" w:rsidR="00B45F06" w:rsidRPr="00870F05" w:rsidRDefault="00B45F06" w:rsidP="00870F05">
      <w:pPr>
        <w:tabs>
          <w:tab w:val="left" w:pos="121"/>
        </w:tabs>
        <w:spacing w:line="0" w:lineRule="atLeast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1A7209">
        <w:rPr>
          <w:rFonts w:ascii="Times New Roman" w:eastAsia="Arial" w:hAnsi="Times New Roman" w:cs="Times New Roman"/>
          <w:sz w:val="27"/>
          <w:szCs w:val="27"/>
        </w:rPr>
        <w:t xml:space="preserve">Učenci in dijaki oziroma njihovi starši topli obrok prevzamejo na Osnovni šoli Hajdina </w:t>
      </w:r>
      <w:r w:rsidR="00F63C4A" w:rsidRPr="001A7209">
        <w:rPr>
          <w:rFonts w:ascii="Times New Roman" w:eastAsia="Arial" w:hAnsi="Times New Roman" w:cs="Times New Roman"/>
          <w:sz w:val="27"/>
          <w:szCs w:val="27"/>
        </w:rPr>
        <w:t xml:space="preserve">od ponedeljka do petka </w:t>
      </w:r>
      <w:r w:rsidRPr="001A7209">
        <w:rPr>
          <w:rFonts w:ascii="Times New Roman" w:eastAsia="Arial" w:hAnsi="Times New Roman" w:cs="Times New Roman"/>
          <w:sz w:val="27"/>
          <w:szCs w:val="27"/>
        </w:rPr>
        <w:t xml:space="preserve">pred glavnim vhodom v šolo </w:t>
      </w:r>
      <w:r w:rsidRPr="001A7209">
        <w:rPr>
          <w:rFonts w:ascii="Times New Roman" w:eastAsia="Arial" w:hAnsi="Times New Roman" w:cs="Times New Roman"/>
          <w:b/>
          <w:sz w:val="27"/>
          <w:szCs w:val="27"/>
        </w:rPr>
        <w:t>ob 11.15 uri.</w:t>
      </w:r>
    </w:p>
    <w:p w14:paraId="59A7191B" w14:textId="77777777" w:rsidR="00B45F06" w:rsidRPr="001A7209" w:rsidRDefault="00B45F06" w:rsidP="00B45F06">
      <w:pPr>
        <w:tabs>
          <w:tab w:val="left" w:pos="121"/>
        </w:tabs>
        <w:spacing w:line="0" w:lineRule="atLeast"/>
        <w:jc w:val="both"/>
        <w:rPr>
          <w:rFonts w:ascii="Times New Roman" w:eastAsia="Arial" w:hAnsi="Times New Roman" w:cs="Times New Roman"/>
          <w:b/>
          <w:sz w:val="27"/>
          <w:szCs w:val="27"/>
        </w:rPr>
      </w:pPr>
    </w:p>
    <w:p w14:paraId="7A7B128D" w14:textId="77777777" w:rsidR="00B45F06" w:rsidRPr="001A7209" w:rsidRDefault="00B45F06" w:rsidP="00B45F06">
      <w:pPr>
        <w:tabs>
          <w:tab w:val="left" w:pos="121"/>
        </w:tabs>
        <w:spacing w:line="0" w:lineRule="atLeast"/>
        <w:jc w:val="both"/>
        <w:rPr>
          <w:rFonts w:ascii="Times New Roman" w:eastAsia="Arial" w:hAnsi="Times New Roman" w:cs="Times New Roman"/>
          <w:b/>
          <w:sz w:val="27"/>
          <w:szCs w:val="27"/>
        </w:rPr>
      </w:pPr>
      <w:r w:rsidRPr="001A7209">
        <w:rPr>
          <w:rFonts w:ascii="Times New Roman" w:eastAsia="Arial" w:hAnsi="Times New Roman" w:cs="Times New Roman"/>
          <w:b/>
          <w:sz w:val="27"/>
          <w:szCs w:val="27"/>
        </w:rPr>
        <w:t>Pri prevzemu je potrebno nošenje zaščitne maske in upoštevanje varnostne razdalje.</w:t>
      </w:r>
    </w:p>
    <w:p w14:paraId="5E8391B9" w14:textId="77777777" w:rsidR="00B45F06" w:rsidRPr="001A7209" w:rsidRDefault="00B45F06" w:rsidP="00171C07">
      <w:pPr>
        <w:tabs>
          <w:tab w:val="left" w:pos="121"/>
        </w:tabs>
        <w:spacing w:line="0" w:lineRule="atLeast"/>
        <w:jc w:val="both"/>
        <w:rPr>
          <w:rFonts w:ascii="Times New Roman" w:eastAsia="Arial" w:hAnsi="Times New Roman" w:cs="Times New Roman"/>
          <w:b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sz w:val="27"/>
          <w:szCs w:val="27"/>
        </w:rPr>
        <w:t>Prevzemniki bodo hrano prevzeli 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v embalaži za enkratno uporabo</w:t>
      </w:r>
      <w:r w:rsidRPr="001A7209">
        <w:rPr>
          <w:rFonts w:ascii="Times New Roman" w:eastAsia="Times New Roman" w:hAnsi="Times New Roman" w:cs="Times New Roman"/>
          <w:sz w:val="27"/>
          <w:szCs w:val="27"/>
        </w:rPr>
        <w:t>, ki jo bo zagotovila šola.</w:t>
      </w:r>
    </w:p>
    <w:p w14:paraId="787A52A0" w14:textId="77777777" w:rsidR="00E035B6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sz w:val="27"/>
          <w:szCs w:val="27"/>
        </w:rPr>
        <w:t>Če toplega obroka ne boste prevzeli, se j</w:t>
      </w:r>
      <w:r w:rsidR="00746B1E" w:rsidRPr="001A7209">
        <w:rPr>
          <w:rFonts w:ascii="Times New Roman" w:eastAsia="Times New Roman" w:hAnsi="Times New Roman" w:cs="Times New Roman"/>
          <w:sz w:val="27"/>
          <w:szCs w:val="27"/>
        </w:rPr>
        <w:t>e potrebno pravočasno odjaviti in sicer je odjava do 7.00</w:t>
      </w:r>
      <w:r w:rsidRPr="001A7209">
        <w:rPr>
          <w:rFonts w:ascii="Times New Roman" w:eastAsia="Times New Roman" w:hAnsi="Times New Roman" w:cs="Times New Roman"/>
          <w:sz w:val="27"/>
          <w:szCs w:val="27"/>
        </w:rPr>
        <w:t xml:space="preserve"> ure velja z  istim dnem oz. z dnem, ki ga določi oseba, ki je podala odjavo. </w:t>
      </w:r>
      <w:r w:rsidR="00746B1E" w:rsidRPr="001A7209">
        <w:rPr>
          <w:rFonts w:ascii="Times New Roman" w:eastAsia="Times New Roman" w:hAnsi="Times New Roman" w:cs="Times New Roman"/>
          <w:sz w:val="27"/>
          <w:szCs w:val="27"/>
        </w:rPr>
        <w:t>Odjave sporočate na naslov:  </w:t>
      </w:r>
      <w:hyperlink r:id="rId13" w:history="1">
        <w:r w:rsidR="00746B1E" w:rsidRPr="001A7209">
          <w:rPr>
            <w:rStyle w:val="Hiperpovezava"/>
            <w:rFonts w:ascii="Times New Roman" w:eastAsia="Arial" w:hAnsi="Times New Roman" w:cs="Times New Roman"/>
            <w:color w:val="auto"/>
            <w:sz w:val="27"/>
            <w:szCs w:val="27"/>
          </w:rPr>
          <w:t>vesna.mesaric.lorber@gmail.com</w:t>
        </w:r>
      </w:hyperlink>
      <w:r w:rsidR="00746B1E" w:rsidRPr="001A7209">
        <w:rPr>
          <w:rFonts w:ascii="Times New Roman" w:eastAsia="Arial" w:hAnsi="Times New Roman" w:cs="Times New Roman"/>
          <w:sz w:val="27"/>
          <w:szCs w:val="27"/>
        </w:rPr>
        <w:t>.</w:t>
      </w:r>
    </w:p>
    <w:p w14:paraId="07C0BDF6" w14:textId="77777777" w:rsidR="00746B1E" w:rsidRPr="001A7209" w:rsidRDefault="00746B1E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14:paraId="08444755" w14:textId="77777777" w:rsidR="00B45F06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V primeru, da učenec</w:t>
      </w:r>
      <w:r w:rsidR="00B45F06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ali dijak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, ki je prijavljen na topli obrok</w:t>
      </w:r>
      <w:r w:rsidR="00B45F06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,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le-tega ne prevzame in topli obrok zanj ni bil odjavljen, se mu obrok obračuna.</w:t>
      </w:r>
    </w:p>
    <w:p w14:paraId="3E714DDD" w14:textId="77777777" w:rsidR="003F5D35" w:rsidRPr="001A7209" w:rsidRDefault="003F5D35" w:rsidP="003F5D35">
      <w:pPr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Topli obrok bo za vse učence </w:t>
      </w:r>
      <w:r w:rsidR="00B45F06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in dijake 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na voljo OD TORKA</w:t>
      </w:r>
      <w:r w:rsidR="00B45F06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24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. 11. 2020 (v kolikor boste otroka prijavili najkasneje do ponedeljka, </w:t>
      </w:r>
      <w:r w:rsidR="00B45F06"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23</w:t>
      </w:r>
      <w:r w:rsidRPr="001A720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. 11. 2020 do 12. ure).</w:t>
      </w:r>
    </w:p>
    <w:p w14:paraId="1BC4E3CA" w14:textId="77777777" w:rsidR="000E568D" w:rsidRPr="001A7209" w:rsidRDefault="000E568D">
      <w:pPr>
        <w:rPr>
          <w:rFonts w:ascii="Times New Roman" w:hAnsi="Times New Roman" w:cs="Times New Roman"/>
          <w:b/>
          <w:sz w:val="27"/>
          <w:szCs w:val="27"/>
        </w:rPr>
      </w:pPr>
    </w:p>
    <w:p w14:paraId="6B638151" w14:textId="1D833E07" w:rsidR="00746B1E" w:rsidRDefault="00746B1E">
      <w:pPr>
        <w:rPr>
          <w:rFonts w:ascii="Times New Roman" w:hAnsi="Times New Roman" w:cs="Times New Roman"/>
          <w:b/>
          <w:sz w:val="27"/>
          <w:szCs w:val="27"/>
        </w:rPr>
      </w:pPr>
      <w:r w:rsidRPr="001A7209">
        <w:rPr>
          <w:rFonts w:ascii="Times New Roman" w:hAnsi="Times New Roman" w:cs="Times New Roman"/>
          <w:b/>
          <w:sz w:val="27"/>
          <w:szCs w:val="27"/>
        </w:rPr>
        <w:t xml:space="preserve">Za izdane obroke boste starši </w:t>
      </w:r>
      <w:r w:rsidR="0052484A" w:rsidRPr="001A7209">
        <w:rPr>
          <w:rFonts w:ascii="Times New Roman" w:hAnsi="Times New Roman" w:cs="Times New Roman"/>
          <w:b/>
          <w:sz w:val="27"/>
          <w:szCs w:val="27"/>
        </w:rPr>
        <w:t xml:space="preserve">oz. skrbniki </w:t>
      </w:r>
      <w:r w:rsidRPr="001A7209">
        <w:rPr>
          <w:rFonts w:ascii="Times New Roman" w:hAnsi="Times New Roman" w:cs="Times New Roman"/>
          <w:b/>
          <w:sz w:val="27"/>
          <w:szCs w:val="27"/>
        </w:rPr>
        <w:t>prejeli račun s strani šole.</w:t>
      </w:r>
    </w:p>
    <w:p w14:paraId="4EEF5A66" w14:textId="2D41F441" w:rsidR="001A7209" w:rsidRDefault="001A7209">
      <w:pPr>
        <w:rPr>
          <w:rFonts w:ascii="Times New Roman" w:hAnsi="Times New Roman" w:cs="Times New Roman"/>
          <w:b/>
          <w:sz w:val="27"/>
          <w:szCs w:val="27"/>
        </w:rPr>
      </w:pPr>
    </w:p>
    <w:p w14:paraId="56443CF3" w14:textId="77777777" w:rsidR="00BE4291" w:rsidRDefault="00BE4291">
      <w:pPr>
        <w:rPr>
          <w:rFonts w:ascii="Times New Roman" w:hAnsi="Times New Roman" w:cs="Times New Roman"/>
          <w:b/>
          <w:sz w:val="27"/>
          <w:szCs w:val="27"/>
        </w:rPr>
      </w:pPr>
    </w:p>
    <w:p w14:paraId="24EBDA11" w14:textId="77777777" w:rsidR="001A7209" w:rsidRDefault="001A7209">
      <w:pPr>
        <w:rPr>
          <w:rFonts w:ascii="Times New Roman" w:hAnsi="Times New Roman" w:cs="Times New Roman"/>
          <w:bCs/>
          <w:sz w:val="27"/>
          <w:szCs w:val="27"/>
        </w:rPr>
      </w:pPr>
    </w:p>
    <w:p w14:paraId="77EFBA0F" w14:textId="36242D55" w:rsidR="001A7209" w:rsidRPr="001A7209" w:rsidRDefault="001A7209">
      <w:pPr>
        <w:rPr>
          <w:rFonts w:ascii="Times New Roman" w:hAnsi="Times New Roman" w:cs="Times New Roman"/>
          <w:b/>
          <w:sz w:val="27"/>
          <w:szCs w:val="27"/>
        </w:rPr>
      </w:pPr>
      <w:r w:rsidRPr="001A7209">
        <w:rPr>
          <w:rFonts w:ascii="Times New Roman" w:hAnsi="Times New Roman" w:cs="Times New Roman"/>
          <w:b/>
          <w:sz w:val="27"/>
          <w:szCs w:val="27"/>
        </w:rPr>
        <w:t>Vesna Mesarič Lorber</w:t>
      </w:r>
      <w:r w:rsidRPr="001A7209">
        <w:rPr>
          <w:rFonts w:ascii="Times New Roman" w:hAnsi="Times New Roman" w:cs="Times New Roman"/>
          <w:b/>
          <w:sz w:val="27"/>
          <w:szCs w:val="27"/>
        </w:rPr>
        <w:tab/>
      </w:r>
      <w:r w:rsidRPr="001A7209">
        <w:rPr>
          <w:rFonts w:ascii="Times New Roman" w:hAnsi="Times New Roman" w:cs="Times New Roman"/>
          <w:b/>
          <w:sz w:val="27"/>
          <w:szCs w:val="27"/>
        </w:rPr>
        <w:tab/>
      </w:r>
      <w:r w:rsidRPr="001A7209">
        <w:rPr>
          <w:rFonts w:ascii="Times New Roman" w:hAnsi="Times New Roman" w:cs="Times New Roman"/>
          <w:b/>
          <w:sz w:val="27"/>
          <w:szCs w:val="27"/>
        </w:rPr>
        <w:tab/>
      </w:r>
      <w:r w:rsidRPr="001A7209">
        <w:rPr>
          <w:rFonts w:ascii="Times New Roman" w:hAnsi="Times New Roman" w:cs="Times New Roman"/>
          <w:b/>
          <w:sz w:val="27"/>
          <w:szCs w:val="27"/>
        </w:rPr>
        <w:tab/>
      </w:r>
      <w:r w:rsidRPr="001A7209">
        <w:rPr>
          <w:rFonts w:ascii="Times New Roman" w:hAnsi="Times New Roman" w:cs="Times New Roman"/>
          <w:b/>
          <w:sz w:val="27"/>
          <w:szCs w:val="27"/>
        </w:rPr>
        <w:tab/>
      </w:r>
      <w:r w:rsidRPr="001A7209">
        <w:rPr>
          <w:rFonts w:ascii="Times New Roman" w:hAnsi="Times New Roman" w:cs="Times New Roman"/>
          <w:b/>
          <w:sz w:val="27"/>
          <w:szCs w:val="27"/>
        </w:rPr>
        <w:tab/>
        <w:t xml:space="preserve">   Mag. Stanislav Glažar</w:t>
      </w:r>
    </w:p>
    <w:p w14:paraId="30E8899C" w14:textId="3DA9EC64" w:rsidR="001A7209" w:rsidRPr="001A7209" w:rsidRDefault="001A7209">
      <w:pPr>
        <w:rPr>
          <w:rFonts w:ascii="Times New Roman" w:hAnsi="Times New Roman" w:cs="Times New Roman"/>
          <w:b/>
          <w:sz w:val="27"/>
          <w:szCs w:val="27"/>
        </w:rPr>
      </w:pPr>
      <w:r w:rsidRPr="001A7209">
        <w:rPr>
          <w:rFonts w:ascii="Times New Roman" w:hAnsi="Times New Roman" w:cs="Times New Roman"/>
          <w:b/>
          <w:sz w:val="27"/>
          <w:szCs w:val="27"/>
        </w:rPr>
        <w:t>Ravnateljica OŠ Hajdina</w:t>
      </w:r>
      <w:r w:rsidRPr="001A7209">
        <w:rPr>
          <w:rFonts w:ascii="Times New Roman" w:hAnsi="Times New Roman" w:cs="Times New Roman"/>
          <w:b/>
          <w:sz w:val="27"/>
          <w:szCs w:val="27"/>
        </w:rPr>
        <w:tab/>
      </w:r>
      <w:r w:rsidRPr="001A7209">
        <w:rPr>
          <w:rFonts w:ascii="Times New Roman" w:hAnsi="Times New Roman" w:cs="Times New Roman"/>
          <w:b/>
          <w:sz w:val="27"/>
          <w:szCs w:val="27"/>
        </w:rPr>
        <w:tab/>
      </w:r>
      <w:r w:rsidRPr="001A7209">
        <w:rPr>
          <w:rFonts w:ascii="Times New Roman" w:hAnsi="Times New Roman" w:cs="Times New Roman"/>
          <w:b/>
          <w:sz w:val="27"/>
          <w:szCs w:val="27"/>
        </w:rPr>
        <w:tab/>
      </w:r>
      <w:r w:rsidRPr="001A7209">
        <w:rPr>
          <w:rFonts w:ascii="Times New Roman" w:hAnsi="Times New Roman" w:cs="Times New Roman"/>
          <w:b/>
          <w:sz w:val="27"/>
          <w:szCs w:val="27"/>
        </w:rPr>
        <w:tab/>
      </w:r>
      <w:r w:rsidRPr="001A7209">
        <w:rPr>
          <w:rFonts w:ascii="Times New Roman" w:hAnsi="Times New Roman" w:cs="Times New Roman"/>
          <w:b/>
          <w:sz w:val="27"/>
          <w:szCs w:val="27"/>
        </w:rPr>
        <w:tab/>
        <w:t xml:space="preserve">    Župan Občine Hajdina</w:t>
      </w:r>
    </w:p>
    <w:p w14:paraId="6364DE75" w14:textId="77777777" w:rsidR="00171C07" w:rsidRPr="001A7209" w:rsidRDefault="00171C07">
      <w:pPr>
        <w:rPr>
          <w:rFonts w:ascii="Times New Roman" w:hAnsi="Times New Roman" w:cs="Times New Roman"/>
          <w:b/>
          <w:sz w:val="27"/>
          <w:szCs w:val="27"/>
        </w:rPr>
      </w:pPr>
    </w:p>
    <w:p w14:paraId="6D3B7016" w14:textId="77777777" w:rsidR="00171C07" w:rsidRPr="001A7209" w:rsidRDefault="00171C07" w:rsidP="00171C07">
      <w:pPr>
        <w:spacing w:line="34" w:lineRule="exact"/>
        <w:rPr>
          <w:rFonts w:ascii="Times New Roman" w:eastAsia="Times New Roman" w:hAnsi="Times New Roman" w:cs="Times New Roman"/>
          <w:sz w:val="27"/>
          <w:szCs w:val="27"/>
        </w:rPr>
      </w:pPr>
    </w:p>
    <w:p w14:paraId="1C47E472" w14:textId="77777777" w:rsidR="00171C07" w:rsidRPr="001A7209" w:rsidRDefault="00171C07" w:rsidP="00171C07">
      <w:pPr>
        <w:spacing w:line="0" w:lineRule="atLeast"/>
        <w:ind w:left="6020"/>
        <w:rPr>
          <w:rFonts w:ascii="Times New Roman" w:eastAsia="Arial" w:hAnsi="Times New Roman" w:cs="Times New Roman"/>
          <w:sz w:val="27"/>
          <w:szCs w:val="27"/>
        </w:rPr>
      </w:pPr>
      <w:r w:rsidRPr="001A7209">
        <w:rPr>
          <w:rFonts w:ascii="Times New Roman" w:eastAsia="Arial" w:hAnsi="Times New Roman" w:cs="Times New Roman"/>
          <w:sz w:val="27"/>
          <w:szCs w:val="27"/>
        </w:rPr>
        <w:t xml:space="preserve">       </w:t>
      </w:r>
    </w:p>
    <w:p w14:paraId="0D13A4FC" w14:textId="199ECFA8" w:rsidR="00171C07" w:rsidRPr="001A7209" w:rsidRDefault="00171C07" w:rsidP="00171C07">
      <w:pPr>
        <w:spacing w:line="200" w:lineRule="exact"/>
        <w:rPr>
          <w:rFonts w:ascii="Times New Roman" w:eastAsia="Times New Roman" w:hAnsi="Times New Roman" w:cs="Times New Roman"/>
          <w:sz w:val="27"/>
          <w:szCs w:val="27"/>
        </w:rPr>
      </w:pPr>
    </w:p>
    <w:p w14:paraId="7C911D52" w14:textId="661EC2F4" w:rsidR="00433FED" w:rsidRPr="001A7209" w:rsidRDefault="00433FED" w:rsidP="00171C07">
      <w:pPr>
        <w:spacing w:line="200" w:lineRule="exact"/>
        <w:rPr>
          <w:rFonts w:ascii="Times New Roman" w:eastAsia="Times New Roman" w:hAnsi="Times New Roman" w:cs="Times New Roman"/>
          <w:sz w:val="27"/>
          <w:szCs w:val="27"/>
        </w:rPr>
      </w:pPr>
    </w:p>
    <w:p w14:paraId="452A07B2" w14:textId="77777777" w:rsidR="00433FED" w:rsidRPr="001A7209" w:rsidRDefault="00433FED" w:rsidP="00171C07">
      <w:pPr>
        <w:spacing w:line="200" w:lineRule="exact"/>
        <w:rPr>
          <w:rFonts w:ascii="Times New Roman" w:eastAsia="Times New Roman" w:hAnsi="Times New Roman" w:cs="Times New Roman"/>
          <w:sz w:val="27"/>
          <w:szCs w:val="27"/>
        </w:rPr>
      </w:pPr>
    </w:p>
    <w:p w14:paraId="45AD1A88" w14:textId="098E0ECC" w:rsidR="00171C07" w:rsidRPr="001A7209" w:rsidRDefault="00171C07" w:rsidP="00171C07">
      <w:pPr>
        <w:spacing w:line="0" w:lineRule="atLeast"/>
        <w:rPr>
          <w:rFonts w:ascii="Times New Roman" w:eastAsia="Arial" w:hAnsi="Times New Roman" w:cs="Times New Roman"/>
          <w:sz w:val="27"/>
          <w:szCs w:val="27"/>
        </w:rPr>
      </w:pPr>
      <w:r w:rsidRPr="001A7209">
        <w:rPr>
          <w:rFonts w:ascii="Times New Roman" w:eastAsia="Arial" w:hAnsi="Times New Roman" w:cs="Times New Roman"/>
          <w:sz w:val="27"/>
          <w:szCs w:val="27"/>
        </w:rPr>
        <w:t>Vročiti:</w:t>
      </w:r>
    </w:p>
    <w:p w14:paraId="1CDFBC15" w14:textId="77777777" w:rsidR="00171C07" w:rsidRPr="001A7209" w:rsidRDefault="00171C07" w:rsidP="00171C07">
      <w:pPr>
        <w:spacing w:line="48" w:lineRule="exact"/>
        <w:rPr>
          <w:rFonts w:ascii="Times New Roman" w:eastAsia="Times New Roman" w:hAnsi="Times New Roman" w:cs="Times New Roman"/>
          <w:sz w:val="27"/>
          <w:szCs w:val="27"/>
        </w:rPr>
      </w:pPr>
    </w:p>
    <w:p w14:paraId="4E3F41F4" w14:textId="77777777" w:rsidR="00171C07" w:rsidRPr="001A7209" w:rsidRDefault="00171C07" w:rsidP="00171C07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Arial" w:hAnsi="Times New Roman" w:cs="Times New Roman"/>
          <w:sz w:val="27"/>
          <w:szCs w:val="27"/>
        </w:rPr>
      </w:pPr>
      <w:r w:rsidRPr="001A7209">
        <w:rPr>
          <w:rFonts w:ascii="Times New Roman" w:eastAsia="Arial" w:hAnsi="Times New Roman" w:cs="Times New Roman"/>
          <w:sz w:val="27"/>
          <w:szCs w:val="27"/>
        </w:rPr>
        <w:t>OŠ Hajdina – po elektronski pošti</w:t>
      </w:r>
    </w:p>
    <w:p w14:paraId="6BD1FCB0" w14:textId="77777777" w:rsidR="00171C07" w:rsidRPr="001A7209" w:rsidRDefault="00171C07" w:rsidP="00171C07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Arial" w:hAnsi="Times New Roman" w:cs="Times New Roman"/>
          <w:sz w:val="27"/>
          <w:szCs w:val="27"/>
        </w:rPr>
      </w:pPr>
      <w:r w:rsidRPr="001A7209">
        <w:rPr>
          <w:rFonts w:ascii="Times New Roman" w:eastAsia="Arial" w:hAnsi="Times New Roman" w:cs="Times New Roman"/>
          <w:sz w:val="27"/>
          <w:szCs w:val="27"/>
        </w:rPr>
        <w:t>OŠ Breg – po elektronski pošti</w:t>
      </w:r>
    </w:p>
    <w:p w14:paraId="71D7DDFA" w14:textId="77777777" w:rsidR="00171C07" w:rsidRPr="001A7209" w:rsidRDefault="00171C07" w:rsidP="00171C07">
      <w:pPr>
        <w:spacing w:line="292" w:lineRule="exact"/>
        <w:rPr>
          <w:rFonts w:ascii="Times New Roman" w:eastAsia="Times New Roman" w:hAnsi="Times New Roman" w:cs="Times New Roman"/>
          <w:sz w:val="27"/>
          <w:szCs w:val="27"/>
        </w:rPr>
      </w:pPr>
    </w:p>
    <w:p w14:paraId="016BAB59" w14:textId="77777777" w:rsidR="00171C07" w:rsidRPr="001A7209" w:rsidRDefault="00171C07">
      <w:pPr>
        <w:rPr>
          <w:rFonts w:ascii="Times New Roman" w:hAnsi="Times New Roman" w:cs="Times New Roman"/>
          <w:b/>
          <w:sz w:val="27"/>
          <w:szCs w:val="27"/>
        </w:rPr>
      </w:pPr>
    </w:p>
    <w:sectPr w:rsidR="00171C07" w:rsidRPr="001A7209" w:rsidSect="00433FED">
      <w:headerReference w:type="defaul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A53BC" w14:textId="77777777" w:rsidR="0065274B" w:rsidRDefault="0065274B" w:rsidP="00F63C4A">
      <w:r>
        <w:separator/>
      </w:r>
    </w:p>
  </w:endnote>
  <w:endnote w:type="continuationSeparator" w:id="0">
    <w:p w14:paraId="7390537D" w14:textId="77777777" w:rsidR="0065274B" w:rsidRDefault="0065274B" w:rsidP="00F6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F20B" w14:textId="77777777" w:rsidR="0065274B" w:rsidRDefault="0065274B" w:rsidP="00F63C4A">
      <w:r>
        <w:separator/>
      </w:r>
    </w:p>
  </w:footnote>
  <w:footnote w:type="continuationSeparator" w:id="0">
    <w:p w14:paraId="711EE1FD" w14:textId="77777777" w:rsidR="0065274B" w:rsidRDefault="0065274B" w:rsidP="00F6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8DC8" w14:textId="77777777" w:rsidR="00F63C4A" w:rsidRPr="00F63C4A" w:rsidRDefault="00171C07" w:rsidP="00F63C4A">
    <w:pPr>
      <w:keepNext/>
      <w:spacing w:before="240" w:after="60"/>
      <w:outlineLvl w:val="0"/>
      <w:rPr>
        <w:rFonts w:ascii="Times New Roman" w:eastAsia="Times New Roman" w:hAnsi="Times New Roman" w:cs="Times New Roman"/>
        <w:b/>
        <w:bCs/>
        <w:kern w:val="32"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DC57AC1" wp14:editId="76B91A0D">
          <wp:simplePos x="0" y="0"/>
          <wp:positionH relativeFrom="margin">
            <wp:posOffset>2936240</wp:posOffset>
          </wp:positionH>
          <wp:positionV relativeFrom="margin">
            <wp:posOffset>-2540635</wp:posOffset>
          </wp:positionV>
          <wp:extent cx="590550" cy="929640"/>
          <wp:effectExtent l="0" t="0" r="0" b="3810"/>
          <wp:wrapSquare wrapText="bothSides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C4A" w:rsidRPr="00F63C4A">
      <w:rPr>
        <w:rFonts w:ascii="Times New Roman" w:eastAsia="Times New Roman" w:hAnsi="Times New Roman" w:cs="Times New Roman"/>
        <w:b/>
        <w:bCs/>
        <w:kern w:val="32"/>
        <w:sz w:val="24"/>
        <w:szCs w:val="24"/>
      </w:rPr>
      <w:t>Občina HAJDINA</w:t>
    </w:r>
  </w:p>
  <w:p w14:paraId="0BB934F3" w14:textId="3629532B" w:rsidR="00F63C4A" w:rsidRPr="00B16873" w:rsidRDefault="00F63C4A" w:rsidP="00F63C4A">
    <w:pPr>
      <w:spacing w:after="120"/>
      <w:rPr>
        <w:rFonts w:ascii="Times New Roman" w:hAnsi="Times New Roman" w:cs="Times New Roman"/>
        <w:b/>
        <w:bCs/>
        <w:sz w:val="24"/>
        <w:szCs w:val="24"/>
      </w:rPr>
    </w:pPr>
    <w:r w:rsidRPr="00F63C4A">
      <w:rPr>
        <w:rFonts w:ascii="Times New Roman" w:hAnsi="Times New Roman" w:cs="Times New Roman"/>
        <w:b/>
        <w:bCs/>
        <w:sz w:val="24"/>
        <w:szCs w:val="24"/>
      </w:rPr>
      <w:t>Zg. Hajdina 44/a, 2288 HAJDINA</w:t>
    </w:r>
  </w:p>
  <w:p w14:paraId="5B30FF6E" w14:textId="77777777" w:rsidR="00F63C4A" w:rsidRPr="00B16873" w:rsidRDefault="00F63C4A" w:rsidP="00F63C4A">
    <w:pPr>
      <w:rPr>
        <w:rFonts w:ascii="Times New Roman" w:hAnsi="Times New Roman" w:cs="Times New Roman"/>
        <w:sz w:val="24"/>
        <w:szCs w:val="24"/>
      </w:rPr>
    </w:pPr>
    <w:r w:rsidRPr="00B16873">
      <w:rPr>
        <w:rFonts w:ascii="Times New Roman" w:hAnsi="Times New Roman" w:cs="Times New Roman"/>
        <w:sz w:val="24"/>
        <w:szCs w:val="24"/>
      </w:rPr>
      <w:sym w:font="Wingdings" w:char="F028"/>
    </w:r>
    <w:r w:rsidRPr="00B16873">
      <w:rPr>
        <w:rFonts w:ascii="Times New Roman" w:hAnsi="Times New Roman" w:cs="Times New Roman"/>
        <w:sz w:val="24"/>
        <w:szCs w:val="24"/>
      </w:rPr>
      <w:t xml:space="preserve"> 02 788 30 30, </w:t>
    </w:r>
    <w:proofErr w:type="spellStart"/>
    <w:r w:rsidRPr="00B16873">
      <w:rPr>
        <w:rFonts w:ascii="Times New Roman" w:hAnsi="Times New Roman" w:cs="Times New Roman"/>
        <w:sz w:val="24"/>
        <w:szCs w:val="24"/>
      </w:rPr>
      <w:t>fax</w:t>
    </w:r>
    <w:proofErr w:type="spellEnd"/>
    <w:r w:rsidRPr="00B16873">
      <w:rPr>
        <w:rFonts w:ascii="Times New Roman" w:hAnsi="Times New Roman" w:cs="Times New Roman"/>
        <w:sz w:val="24"/>
        <w:szCs w:val="24"/>
      </w:rPr>
      <w:t xml:space="preserve"> 02 788 30 31</w:t>
    </w:r>
  </w:p>
  <w:p w14:paraId="01C3FECC" w14:textId="77777777" w:rsidR="00F63C4A" w:rsidRPr="00B16873" w:rsidRDefault="00F63C4A" w:rsidP="00F63C4A">
    <w:pPr>
      <w:rPr>
        <w:rFonts w:ascii="Times New Roman" w:hAnsi="Times New Roman" w:cs="Times New Roman"/>
        <w:sz w:val="24"/>
        <w:szCs w:val="24"/>
      </w:rPr>
    </w:pPr>
    <w:r w:rsidRPr="00B16873">
      <w:rPr>
        <w:rFonts w:ascii="Times New Roman" w:hAnsi="Times New Roman" w:cs="Times New Roman"/>
        <w:sz w:val="24"/>
        <w:szCs w:val="24"/>
      </w:rPr>
      <w:t>e-</w:t>
    </w:r>
    <w:proofErr w:type="spellStart"/>
    <w:r w:rsidRPr="00B16873">
      <w:rPr>
        <w:rFonts w:ascii="Times New Roman" w:hAnsi="Times New Roman" w:cs="Times New Roman"/>
        <w:sz w:val="24"/>
        <w:szCs w:val="24"/>
      </w:rPr>
      <w:t>mail</w:t>
    </w:r>
    <w:proofErr w:type="spellEnd"/>
    <w:r w:rsidRPr="00B16873">
      <w:rPr>
        <w:rFonts w:ascii="Times New Roman" w:hAnsi="Times New Roman" w:cs="Times New Roman"/>
        <w:sz w:val="24"/>
        <w:szCs w:val="24"/>
      </w:rPr>
      <w:t xml:space="preserve">: </w:t>
    </w:r>
    <w:hyperlink r:id="rId2" w:history="1">
      <w:r w:rsidR="00171C07" w:rsidRPr="00B16873">
        <w:rPr>
          <w:rStyle w:val="Hiperpovezava"/>
          <w:rFonts w:ascii="Times New Roman" w:hAnsi="Times New Roman" w:cs="Times New Roman"/>
          <w:sz w:val="24"/>
          <w:szCs w:val="24"/>
        </w:rPr>
        <w:t>uprava@hajdina.si</w:t>
      </w:r>
    </w:hyperlink>
  </w:p>
  <w:p w14:paraId="1A4D2447" w14:textId="205D623A" w:rsidR="00B16873" w:rsidRDefault="00B16873" w:rsidP="00F63C4A">
    <w:pPr>
      <w:rPr>
        <w:rFonts w:ascii="Times New Roman" w:hAnsi="Times New Roman" w:cs="Times New Roman"/>
        <w:b/>
        <w:bCs/>
        <w:sz w:val="24"/>
        <w:szCs w:val="24"/>
      </w:rPr>
    </w:pPr>
    <w:r w:rsidRPr="00B16873">
      <w:rPr>
        <w:rFonts w:cs="Times New Roman"/>
        <w:color w:val="262626"/>
        <w:sz w:val="24"/>
        <w:szCs w:val="22"/>
        <w:lang w:val="it-IT" w:eastAsia="en-US"/>
      </w:rPr>
      <w:t>http://www.hajdina.si</w:t>
    </w:r>
    <w:r w:rsidRPr="00171C07">
      <w:rPr>
        <w:rFonts w:cs="Times New Roman"/>
        <w:color w:val="262626"/>
        <w:sz w:val="24"/>
        <w:szCs w:val="22"/>
        <w:lang w:val="it-IT" w:eastAsia="en-US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_____________________________________________________________________________</w:t>
    </w:r>
  </w:p>
  <w:tbl>
    <w:tblPr>
      <w:tblW w:w="955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213"/>
      <w:gridCol w:w="1563"/>
      <w:gridCol w:w="3776"/>
    </w:tblGrid>
    <w:tr w:rsidR="00171C07" w:rsidRPr="00171C07" w14:paraId="5B568B05" w14:textId="77777777" w:rsidTr="00B16873">
      <w:trPr>
        <w:trHeight w:val="1006"/>
      </w:trPr>
      <w:tc>
        <w:tcPr>
          <w:tcW w:w="42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8BF846B" w14:textId="77777777" w:rsidR="00B16873" w:rsidRDefault="00B16873" w:rsidP="00171C07">
          <w:pPr>
            <w:jc w:val="both"/>
            <w:rPr>
              <w:rFonts w:cs="Times New Roman"/>
              <w:b/>
              <w:color w:val="262626"/>
              <w:sz w:val="32"/>
              <w:szCs w:val="22"/>
              <w:lang w:val="it-IT" w:eastAsia="en-US"/>
            </w:rPr>
          </w:pPr>
        </w:p>
        <w:p w14:paraId="7F565615" w14:textId="49BB7D37" w:rsidR="00171C07" w:rsidRPr="00171C07" w:rsidRDefault="00171C07" w:rsidP="00171C07">
          <w:pPr>
            <w:jc w:val="both"/>
            <w:rPr>
              <w:rFonts w:cs="Times New Roman"/>
              <w:b/>
              <w:color w:val="262626"/>
              <w:sz w:val="32"/>
              <w:szCs w:val="22"/>
              <w:lang w:val="it-IT" w:eastAsia="en-US"/>
            </w:rPr>
          </w:pPr>
          <w:r w:rsidRPr="00171C07">
            <w:rPr>
              <w:rFonts w:cs="Times New Roman"/>
              <w:b/>
              <w:color w:val="262626"/>
              <w:sz w:val="32"/>
              <w:szCs w:val="22"/>
              <w:lang w:val="it-IT" w:eastAsia="en-US"/>
            </w:rPr>
            <w:t>OSNOVNA ŠOLA HAJDINA</w:t>
          </w:r>
        </w:p>
        <w:p w14:paraId="2E3166D4" w14:textId="77777777" w:rsidR="00171C07" w:rsidRPr="00171C07" w:rsidRDefault="00171C07" w:rsidP="00171C07">
          <w:pPr>
            <w:jc w:val="both"/>
            <w:rPr>
              <w:rFonts w:cs="Times New Roman"/>
              <w:color w:val="262626"/>
              <w:sz w:val="24"/>
              <w:szCs w:val="22"/>
              <w:lang w:val="it-IT" w:eastAsia="en-US"/>
            </w:rPr>
          </w:pPr>
          <w:proofErr w:type="spellStart"/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>Sp</w:t>
          </w:r>
          <w:proofErr w:type="spellEnd"/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 xml:space="preserve">. </w:t>
          </w:r>
          <w:proofErr w:type="spellStart"/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>Hajdina</w:t>
          </w:r>
          <w:proofErr w:type="spellEnd"/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 xml:space="preserve"> 24, 2288 </w:t>
          </w:r>
          <w:proofErr w:type="spellStart"/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>Hajdina</w:t>
          </w:r>
          <w:proofErr w:type="spellEnd"/>
        </w:p>
        <w:p w14:paraId="3842AEF4" w14:textId="77777777" w:rsidR="00171C07" w:rsidRPr="00171C07" w:rsidRDefault="00171C07" w:rsidP="00171C07">
          <w:pPr>
            <w:jc w:val="both"/>
            <w:rPr>
              <w:rFonts w:cs="Times New Roman"/>
              <w:color w:val="262626"/>
              <w:sz w:val="22"/>
              <w:szCs w:val="22"/>
              <w:lang w:val="it-IT" w:eastAsia="en-US"/>
            </w:rPr>
          </w:pPr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 xml:space="preserve">http://www.os-hajdina.si </w:t>
          </w:r>
        </w:p>
      </w:tc>
      <w:tc>
        <w:tcPr>
          <w:tcW w:w="15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13E9B9B" w14:textId="77777777" w:rsidR="00171C07" w:rsidRPr="00171C07" w:rsidRDefault="00171C07" w:rsidP="00171C07">
          <w:pPr>
            <w:jc w:val="both"/>
            <w:rPr>
              <w:rFonts w:cs="Times New Roman"/>
              <w:b/>
              <w:color w:val="262626"/>
              <w:sz w:val="28"/>
              <w:szCs w:val="22"/>
              <w:lang w:val="it-IT" w:eastAsia="en-US"/>
            </w:rPr>
          </w:pPr>
          <w:r w:rsidRPr="00171C07">
            <w:rPr>
              <w:rFonts w:cs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08F1CCC" wp14:editId="108B022D">
                <wp:simplePos x="0" y="0"/>
                <wp:positionH relativeFrom="column">
                  <wp:posOffset>182245</wp:posOffset>
                </wp:positionH>
                <wp:positionV relativeFrom="paragraph">
                  <wp:posOffset>167005</wp:posOffset>
                </wp:positionV>
                <wp:extent cx="555625" cy="619125"/>
                <wp:effectExtent l="0" t="0" r="0" b="9525"/>
                <wp:wrapNone/>
                <wp:docPr id="26" name="Slik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1C07">
            <w:rPr>
              <w:rFonts w:cs="Times New Roman"/>
              <w:b/>
              <w:noProof/>
              <w:color w:val="262626"/>
              <w:sz w:val="28"/>
              <w:szCs w:val="22"/>
              <w:lang w:val="it-IT" w:eastAsia="en-US"/>
            </w:rPr>
            <w:t xml:space="preserve">  </w:t>
          </w:r>
        </w:p>
      </w:tc>
      <w:tc>
        <w:tcPr>
          <w:tcW w:w="377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09E488C4" w14:textId="77777777" w:rsidR="00171C07" w:rsidRPr="00171C07" w:rsidRDefault="00171C07" w:rsidP="00B16873">
          <w:pPr>
            <w:jc w:val="center"/>
            <w:rPr>
              <w:rFonts w:cs="Times New Roman"/>
              <w:color w:val="262626"/>
              <w:sz w:val="24"/>
              <w:szCs w:val="22"/>
              <w:lang w:val="it-IT" w:eastAsia="en-US"/>
            </w:rPr>
          </w:pPr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 xml:space="preserve"> </w:t>
          </w:r>
          <w:r w:rsidRPr="00171C07">
            <w:rPr>
              <w:rFonts w:cs="Times New Roman"/>
              <w:color w:val="262626"/>
              <w:sz w:val="24"/>
              <w:szCs w:val="24"/>
              <w:lang w:val="en-US" w:eastAsia="en-US"/>
            </w:rPr>
            <w:sym w:font="Webdings" w:char="F0C5"/>
          </w:r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 xml:space="preserve">    02/788-1260</w:t>
          </w:r>
        </w:p>
        <w:p w14:paraId="1F5F79A2" w14:textId="77777777" w:rsidR="00171C07" w:rsidRPr="00171C07" w:rsidRDefault="00171C07" w:rsidP="00B16873">
          <w:pPr>
            <w:jc w:val="center"/>
            <w:rPr>
              <w:rFonts w:cs="Times New Roman"/>
              <w:color w:val="262626"/>
              <w:sz w:val="24"/>
              <w:szCs w:val="22"/>
              <w:lang w:val="it-IT" w:eastAsia="en-US"/>
            </w:rPr>
          </w:pPr>
          <w:r w:rsidRPr="00171C07">
            <w:rPr>
              <w:rFonts w:cs="Times New Roman"/>
              <w:color w:val="262626"/>
              <w:sz w:val="24"/>
              <w:szCs w:val="24"/>
              <w:lang w:val="en-US" w:eastAsia="en-US"/>
            </w:rPr>
            <w:sym w:font="Webdings" w:char="F0CA"/>
          </w:r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 xml:space="preserve">  02/788-1261</w:t>
          </w:r>
        </w:p>
        <w:p w14:paraId="2CC9F8B2" w14:textId="18AD040D" w:rsidR="00171C07" w:rsidRPr="00171C07" w:rsidRDefault="00171C07" w:rsidP="00B16873">
          <w:pPr>
            <w:jc w:val="center"/>
            <w:rPr>
              <w:rFonts w:cs="Times New Roman"/>
              <w:color w:val="262626"/>
              <w:sz w:val="24"/>
              <w:szCs w:val="22"/>
              <w:lang w:val="it-IT" w:eastAsia="en-US"/>
            </w:rPr>
          </w:pPr>
          <w:r w:rsidRPr="00171C07">
            <w:rPr>
              <w:rFonts w:cs="Times New Roman"/>
              <w:color w:val="262626"/>
              <w:sz w:val="24"/>
              <w:szCs w:val="22"/>
              <w:lang w:val="it-IT" w:eastAsia="en-US"/>
            </w:rPr>
            <w:t>o-hajdina.mb@guest.arnes.s</w:t>
          </w:r>
          <w:r w:rsidR="00B16873">
            <w:rPr>
              <w:rFonts w:cs="Times New Roman"/>
              <w:color w:val="262626"/>
              <w:sz w:val="24"/>
              <w:szCs w:val="22"/>
              <w:lang w:val="it-IT" w:eastAsia="en-US"/>
            </w:rPr>
            <w:t>i</w:t>
          </w:r>
        </w:p>
      </w:tc>
    </w:tr>
  </w:tbl>
  <w:p w14:paraId="22202E29" w14:textId="77777777" w:rsidR="00171C07" w:rsidRPr="00F63C4A" w:rsidRDefault="00171C07" w:rsidP="00F63C4A">
    <w:pPr>
      <w:rPr>
        <w:rFonts w:ascii="Times New Roman" w:hAnsi="Times New Roman" w:cs="Times New Roman"/>
        <w:b/>
        <w:bCs/>
        <w:sz w:val="24"/>
        <w:szCs w:val="24"/>
      </w:rPr>
    </w:pPr>
  </w:p>
  <w:p w14:paraId="4797B196" w14:textId="77777777" w:rsidR="00F63C4A" w:rsidRDefault="00F63C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9495CF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80532E4"/>
    <w:multiLevelType w:val="hybridMultilevel"/>
    <w:tmpl w:val="AB405674"/>
    <w:lvl w:ilvl="0" w:tplc="FA82E7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546B9"/>
    <w:multiLevelType w:val="hybridMultilevel"/>
    <w:tmpl w:val="3D066136"/>
    <w:lvl w:ilvl="0" w:tplc="0424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6D2D1AED"/>
    <w:multiLevelType w:val="hybridMultilevel"/>
    <w:tmpl w:val="9C24BE38"/>
    <w:lvl w:ilvl="0" w:tplc="0424000B">
      <w:start w:val="1"/>
      <w:numFmt w:val="bullet"/>
      <w:lvlText w:val=""/>
      <w:lvlJc w:val="left"/>
      <w:rPr>
        <w:rFonts w:ascii="Wingdings" w:hAnsi="Wingdings" w:hint="default"/>
      </w:rPr>
    </w:lvl>
    <w:lvl w:ilvl="1" w:tplc="18526A0A">
      <w:start w:val="1"/>
      <w:numFmt w:val="bullet"/>
      <w:lvlText w:val=""/>
      <w:lvlJc w:val="left"/>
    </w:lvl>
    <w:lvl w:ilvl="2" w:tplc="9D24075A">
      <w:start w:val="1"/>
      <w:numFmt w:val="bullet"/>
      <w:lvlText w:val=""/>
      <w:lvlJc w:val="left"/>
    </w:lvl>
    <w:lvl w:ilvl="3" w:tplc="4E1E24CA">
      <w:start w:val="1"/>
      <w:numFmt w:val="bullet"/>
      <w:lvlText w:val=""/>
      <w:lvlJc w:val="left"/>
    </w:lvl>
    <w:lvl w:ilvl="4" w:tplc="B05AEE94">
      <w:start w:val="1"/>
      <w:numFmt w:val="bullet"/>
      <w:lvlText w:val=""/>
      <w:lvlJc w:val="left"/>
    </w:lvl>
    <w:lvl w:ilvl="5" w:tplc="44F24E94">
      <w:start w:val="1"/>
      <w:numFmt w:val="bullet"/>
      <w:lvlText w:val=""/>
      <w:lvlJc w:val="left"/>
    </w:lvl>
    <w:lvl w:ilvl="6" w:tplc="FE0C9F30">
      <w:start w:val="1"/>
      <w:numFmt w:val="bullet"/>
      <w:lvlText w:val=""/>
      <w:lvlJc w:val="left"/>
    </w:lvl>
    <w:lvl w:ilvl="7" w:tplc="9F949694">
      <w:start w:val="1"/>
      <w:numFmt w:val="bullet"/>
      <w:lvlText w:val=""/>
      <w:lvlJc w:val="left"/>
    </w:lvl>
    <w:lvl w:ilvl="8" w:tplc="3F0036B2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FF"/>
    <w:rsid w:val="00083452"/>
    <w:rsid w:val="000E568D"/>
    <w:rsid w:val="00171C07"/>
    <w:rsid w:val="001A7209"/>
    <w:rsid w:val="00387479"/>
    <w:rsid w:val="003F5D35"/>
    <w:rsid w:val="00433FED"/>
    <w:rsid w:val="004A0698"/>
    <w:rsid w:val="0052484A"/>
    <w:rsid w:val="00612838"/>
    <w:rsid w:val="0065274B"/>
    <w:rsid w:val="00746B1E"/>
    <w:rsid w:val="00847193"/>
    <w:rsid w:val="008661DC"/>
    <w:rsid w:val="00870F05"/>
    <w:rsid w:val="0091479B"/>
    <w:rsid w:val="00A044FF"/>
    <w:rsid w:val="00B16873"/>
    <w:rsid w:val="00B45F06"/>
    <w:rsid w:val="00B6681F"/>
    <w:rsid w:val="00BE4291"/>
    <w:rsid w:val="00C54ECC"/>
    <w:rsid w:val="00D9306A"/>
    <w:rsid w:val="00E035B6"/>
    <w:rsid w:val="00E52446"/>
    <w:rsid w:val="00E80002"/>
    <w:rsid w:val="00EA23DC"/>
    <w:rsid w:val="00F22E8E"/>
    <w:rsid w:val="00F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5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D35"/>
    <w:rPr>
      <w:rFonts w:ascii="Calibri" w:eastAsia="Calibri" w:hAnsi="Calibri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A0698"/>
    <w:pPr>
      <w:keepNext/>
      <w:outlineLvl w:val="0"/>
    </w:pPr>
    <w:rPr>
      <w:rFonts w:eastAsia="Times New Roman" w:cs="Times New Roman"/>
      <w:b/>
      <w:color w:val="000000"/>
      <w:sz w:val="28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4A0698"/>
    <w:pPr>
      <w:keepNext/>
      <w:outlineLvl w:val="1"/>
    </w:pPr>
    <w:rPr>
      <w:rFonts w:eastAsia="Times New Roman"/>
      <w:b/>
      <w:color w:val="000000"/>
      <w:spacing w:val="5"/>
      <w:kern w:val="28"/>
      <w:sz w:val="22"/>
      <w:szCs w:val="24"/>
      <w:u w:val="single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4A0698"/>
    <w:pPr>
      <w:keepNext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Naslov4">
    <w:name w:val="heading 4"/>
    <w:basedOn w:val="Navaden"/>
    <w:next w:val="Navaden"/>
    <w:link w:val="Naslov4Znak"/>
    <w:qFormat/>
    <w:rsid w:val="004A069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4A069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NoSpacingChar"/>
    <w:qFormat/>
    <w:rsid w:val="004A0698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Brezrazmikov1"/>
    <w:locked/>
    <w:rsid w:val="004A0698"/>
    <w:rPr>
      <w:rFonts w:ascii="Calibri" w:hAnsi="Calibri"/>
      <w:sz w:val="22"/>
      <w:szCs w:val="22"/>
      <w:lang w:val="en-US"/>
    </w:rPr>
  </w:style>
  <w:style w:type="character" w:customStyle="1" w:styleId="Naslov1Znak">
    <w:name w:val="Naslov 1 Znak"/>
    <w:link w:val="Naslov1"/>
    <w:rsid w:val="004A0698"/>
    <w:rPr>
      <w:rFonts w:ascii="Calibri" w:hAnsi="Calibri"/>
      <w:b/>
      <w:color w:val="000000"/>
      <w:sz w:val="28"/>
    </w:rPr>
  </w:style>
  <w:style w:type="character" w:customStyle="1" w:styleId="Naslov2Znak">
    <w:name w:val="Naslov 2 Znak"/>
    <w:link w:val="Naslov2"/>
    <w:rsid w:val="004A0698"/>
    <w:rPr>
      <w:rFonts w:ascii="Calibri" w:hAnsi="Calibri" w:cs="Arial"/>
      <w:b/>
      <w:color w:val="000000"/>
      <w:spacing w:val="5"/>
      <w:kern w:val="28"/>
      <w:sz w:val="22"/>
      <w:szCs w:val="24"/>
      <w:u w:val="single"/>
    </w:rPr>
  </w:style>
  <w:style w:type="character" w:customStyle="1" w:styleId="Naslov3Znak">
    <w:name w:val="Naslov 3 Znak"/>
    <w:link w:val="Naslov3"/>
    <w:uiPriority w:val="9"/>
    <w:rsid w:val="004A0698"/>
    <w:rPr>
      <w:b/>
      <w:sz w:val="28"/>
      <w:lang w:eastAsia="sl-SI"/>
    </w:rPr>
  </w:style>
  <w:style w:type="character" w:customStyle="1" w:styleId="Naslov4Znak">
    <w:name w:val="Naslov 4 Znak"/>
    <w:link w:val="Naslov4"/>
    <w:rsid w:val="004A0698"/>
    <w:rPr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uiPriority w:val="9"/>
    <w:rsid w:val="004A0698"/>
    <w:rPr>
      <w:b/>
      <w:bCs/>
      <w:i/>
      <w:iCs/>
      <w:sz w:val="26"/>
      <w:szCs w:val="26"/>
      <w:lang w:eastAsia="sl-SI"/>
    </w:rPr>
  </w:style>
  <w:style w:type="paragraph" w:styleId="Kazalovsebine1">
    <w:name w:val="toc 1"/>
    <w:basedOn w:val="Navaden"/>
    <w:next w:val="Navaden"/>
    <w:autoRedefine/>
    <w:uiPriority w:val="39"/>
    <w:qFormat/>
    <w:rsid w:val="004A0698"/>
    <w:pPr>
      <w:tabs>
        <w:tab w:val="right" w:leader="dot" w:pos="9062"/>
      </w:tabs>
      <w:spacing w:before="120"/>
    </w:pPr>
    <w:rPr>
      <w:rFonts w:eastAsia="Times New Roman" w:cs="Times New Roman"/>
      <w:b/>
      <w:bCs/>
      <w:i/>
      <w:iCs/>
      <w:noProof/>
      <w:sz w:val="24"/>
      <w:szCs w:val="24"/>
      <w:lang w:eastAsia="en-US"/>
    </w:rPr>
  </w:style>
  <w:style w:type="paragraph" w:styleId="Kazalovsebine2">
    <w:name w:val="toc 2"/>
    <w:basedOn w:val="Navaden"/>
    <w:next w:val="Navaden"/>
    <w:autoRedefine/>
    <w:uiPriority w:val="39"/>
    <w:qFormat/>
    <w:rsid w:val="004A0698"/>
    <w:pPr>
      <w:spacing w:before="120"/>
      <w:ind w:left="200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0698"/>
    <w:pPr>
      <w:spacing w:after="100" w:line="276" w:lineRule="auto"/>
      <w:ind w:left="440"/>
    </w:pPr>
    <w:rPr>
      <w:rFonts w:eastAsia="Times New Roman" w:cs="Times New Roman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EA23DC"/>
    <w:pPr>
      <w:pBdr>
        <w:bottom w:val="single" w:sz="8" w:space="4" w:color="4F81BD"/>
      </w:pBdr>
      <w:spacing w:before="200" w:after="300" w:line="360" w:lineRule="auto"/>
      <w:ind w:left="720" w:hanging="36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32"/>
      <w:szCs w:val="52"/>
      <w:lang w:val="en-US" w:eastAsia="en-US"/>
    </w:rPr>
  </w:style>
  <w:style w:type="character" w:customStyle="1" w:styleId="NaslovZnak">
    <w:name w:val="Naslov Znak"/>
    <w:link w:val="Naslov"/>
    <w:rsid w:val="00EA23DC"/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4A069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PodnaslovZnak">
    <w:name w:val="Podnaslov Znak"/>
    <w:link w:val="Podnaslov"/>
    <w:rsid w:val="004A0698"/>
    <w:rPr>
      <w:rFonts w:ascii="Cambria" w:hAnsi="Cambria"/>
      <w:sz w:val="24"/>
      <w:szCs w:val="24"/>
    </w:rPr>
  </w:style>
  <w:style w:type="character" w:styleId="Krepko">
    <w:name w:val="Strong"/>
    <w:qFormat/>
    <w:rsid w:val="004A0698"/>
    <w:rPr>
      <w:b/>
      <w:bCs/>
    </w:rPr>
  </w:style>
  <w:style w:type="character" w:styleId="Poudarek">
    <w:name w:val="Emphasis"/>
    <w:qFormat/>
    <w:rsid w:val="004A0698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4A0698"/>
    <w:rPr>
      <w:rFonts w:eastAsia="Times New Roman" w:cs="Times New Roman"/>
      <w:sz w:val="24"/>
      <w:szCs w:val="22"/>
      <w:lang w:val="en-US" w:eastAsia="en-US" w:bidi="en-US"/>
    </w:rPr>
  </w:style>
  <w:style w:type="character" w:customStyle="1" w:styleId="BrezrazmikovZnak">
    <w:name w:val="Brez razmikov Znak"/>
    <w:link w:val="Brezrazmikov"/>
    <w:uiPriority w:val="1"/>
    <w:rsid w:val="004A0698"/>
    <w:rPr>
      <w:rFonts w:ascii="Calibri" w:hAnsi="Calibri"/>
      <w:sz w:val="24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4A069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NaslovTOC">
    <w:name w:val="TOC Heading"/>
    <w:basedOn w:val="Naslov1"/>
    <w:next w:val="Navaden"/>
    <w:uiPriority w:val="39"/>
    <w:qFormat/>
    <w:rsid w:val="004A069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Hiperpovezava">
    <w:name w:val="Hyperlink"/>
    <w:uiPriority w:val="99"/>
    <w:unhideWhenUsed/>
    <w:rsid w:val="00612838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F63C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3C4A"/>
    <w:rPr>
      <w:rFonts w:ascii="Calibri" w:eastAsia="Calibri" w:hAnsi="Calibri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63C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3C4A"/>
    <w:rPr>
      <w:rFonts w:ascii="Calibri" w:eastAsia="Calibri" w:hAnsi="Calibri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C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C07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D35"/>
    <w:rPr>
      <w:rFonts w:ascii="Calibri" w:eastAsia="Calibri" w:hAnsi="Calibri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A0698"/>
    <w:pPr>
      <w:keepNext/>
      <w:outlineLvl w:val="0"/>
    </w:pPr>
    <w:rPr>
      <w:rFonts w:eastAsia="Times New Roman" w:cs="Times New Roman"/>
      <w:b/>
      <w:color w:val="000000"/>
      <w:sz w:val="28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4A0698"/>
    <w:pPr>
      <w:keepNext/>
      <w:outlineLvl w:val="1"/>
    </w:pPr>
    <w:rPr>
      <w:rFonts w:eastAsia="Times New Roman"/>
      <w:b/>
      <w:color w:val="000000"/>
      <w:spacing w:val="5"/>
      <w:kern w:val="28"/>
      <w:sz w:val="22"/>
      <w:szCs w:val="24"/>
      <w:u w:val="single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4A0698"/>
    <w:pPr>
      <w:keepNext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Naslov4">
    <w:name w:val="heading 4"/>
    <w:basedOn w:val="Navaden"/>
    <w:next w:val="Navaden"/>
    <w:link w:val="Naslov4Znak"/>
    <w:qFormat/>
    <w:rsid w:val="004A069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4A069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link w:val="NoSpacingChar"/>
    <w:qFormat/>
    <w:rsid w:val="004A0698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Brezrazmikov1"/>
    <w:locked/>
    <w:rsid w:val="004A0698"/>
    <w:rPr>
      <w:rFonts w:ascii="Calibri" w:hAnsi="Calibri"/>
      <w:sz w:val="22"/>
      <w:szCs w:val="22"/>
      <w:lang w:val="en-US"/>
    </w:rPr>
  </w:style>
  <w:style w:type="character" w:customStyle="1" w:styleId="Naslov1Znak">
    <w:name w:val="Naslov 1 Znak"/>
    <w:link w:val="Naslov1"/>
    <w:rsid w:val="004A0698"/>
    <w:rPr>
      <w:rFonts w:ascii="Calibri" w:hAnsi="Calibri"/>
      <w:b/>
      <w:color w:val="000000"/>
      <w:sz w:val="28"/>
    </w:rPr>
  </w:style>
  <w:style w:type="character" w:customStyle="1" w:styleId="Naslov2Znak">
    <w:name w:val="Naslov 2 Znak"/>
    <w:link w:val="Naslov2"/>
    <w:rsid w:val="004A0698"/>
    <w:rPr>
      <w:rFonts w:ascii="Calibri" w:hAnsi="Calibri" w:cs="Arial"/>
      <w:b/>
      <w:color w:val="000000"/>
      <w:spacing w:val="5"/>
      <w:kern w:val="28"/>
      <w:sz w:val="22"/>
      <w:szCs w:val="24"/>
      <w:u w:val="single"/>
    </w:rPr>
  </w:style>
  <w:style w:type="character" w:customStyle="1" w:styleId="Naslov3Znak">
    <w:name w:val="Naslov 3 Znak"/>
    <w:link w:val="Naslov3"/>
    <w:uiPriority w:val="9"/>
    <w:rsid w:val="004A0698"/>
    <w:rPr>
      <w:b/>
      <w:sz w:val="28"/>
      <w:lang w:eastAsia="sl-SI"/>
    </w:rPr>
  </w:style>
  <w:style w:type="character" w:customStyle="1" w:styleId="Naslov4Znak">
    <w:name w:val="Naslov 4 Znak"/>
    <w:link w:val="Naslov4"/>
    <w:rsid w:val="004A0698"/>
    <w:rPr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uiPriority w:val="9"/>
    <w:rsid w:val="004A0698"/>
    <w:rPr>
      <w:b/>
      <w:bCs/>
      <w:i/>
      <w:iCs/>
      <w:sz w:val="26"/>
      <w:szCs w:val="26"/>
      <w:lang w:eastAsia="sl-SI"/>
    </w:rPr>
  </w:style>
  <w:style w:type="paragraph" w:styleId="Kazalovsebine1">
    <w:name w:val="toc 1"/>
    <w:basedOn w:val="Navaden"/>
    <w:next w:val="Navaden"/>
    <w:autoRedefine/>
    <w:uiPriority w:val="39"/>
    <w:qFormat/>
    <w:rsid w:val="004A0698"/>
    <w:pPr>
      <w:tabs>
        <w:tab w:val="right" w:leader="dot" w:pos="9062"/>
      </w:tabs>
      <w:spacing w:before="120"/>
    </w:pPr>
    <w:rPr>
      <w:rFonts w:eastAsia="Times New Roman" w:cs="Times New Roman"/>
      <w:b/>
      <w:bCs/>
      <w:i/>
      <w:iCs/>
      <w:noProof/>
      <w:sz w:val="24"/>
      <w:szCs w:val="24"/>
      <w:lang w:eastAsia="en-US"/>
    </w:rPr>
  </w:style>
  <w:style w:type="paragraph" w:styleId="Kazalovsebine2">
    <w:name w:val="toc 2"/>
    <w:basedOn w:val="Navaden"/>
    <w:next w:val="Navaden"/>
    <w:autoRedefine/>
    <w:uiPriority w:val="39"/>
    <w:qFormat/>
    <w:rsid w:val="004A0698"/>
    <w:pPr>
      <w:spacing w:before="120"/>
      <w:ind w:left="200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A0698"/>
    <w:pPr>
      <w:spacing w:after="100" w:line="276" w:lineRule="auto"/>
      <w:ind w:left="440"/>
    </w:pPr>
    <w:rPr>
      <w:rFonts w:eastAsia="Times New Roman" w:cs="Times New Roman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EA23DC"/>
    <w:pPr>
      <w:pBdr>
        <w:bottom w:val="single" w:sz="8" w:space="4" w:color="4F81BD"/>
      </w:pBdr>
      <w:spacing w:before="200" w:after="300" w:line="360" w:lineRule="auto"/>
      <w:ind w:left="720" w:hanging="36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32"/>
      <w:szCs w:val="52"/>
      <w:lang w:val="en-US" w:eastAsia="en-US"/>
    </w:rPr>
  </w:style>
  <w:style w:type="character" w:customStyle="1" w:styleId="NaslovZnak">
    <w:name w:val="Naslov Znak"/>
    <w:link w:val="Naslov"/>
    <w:rsid w:val="00EA23DC"/>
    <w:rPr>
      <w:rFonts w:ascii="Cambria" w:hAnsi="Cambria"/>
      <w:color w:val="17365D"/>
      <w:spacing w:val="5"/>
      <w:kern w:val="28"/>
      <w:sz w:val="32"/>
      <w:szCs w:val="52"/>
      <w:lang w:val="en-US"/>
    </w:rPr>
  </w:style>
  <w:style w:type="paragraph" w:styleId="Podnaslov">
    <w:name w:val="Subtitle"/>
    <w:basedOn w:val="Navaden"/>
    <w:next w:val="Navaden"/>
    <w:link w:val="PodnaslovZnak"/>
    <w:qFormat/>
    <w:rsid w:val="004A069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PodnaslovZnak">
    <w:name w:val="Podnaslov Znak"/>
    <w:link w:val="Podnaslov"/>
    <w:rsid w:val="004A0698"/>
    <w:rPr>
      <w:rFonts w:ascii="Cambria" w:hAnsi="Cambria"/>
      <w:sz w:val="24"/>
      <w:szCs w:val="24"/>
    </w:rPr>
  </w:style>
  <w:style w:type="character" w:styleId="Krepko">
    <w:name w:val="Strong"/>
    <w:qFormat/>
    <w:rsid w:val="004A0698"/>
    <w:rPr>
      <w:b/>
      <w:bCs/>
    </w:rPr>
  </w:style>
  <w:style w:type="character" w:styleId="Poudarek">
    <w:name w:val="Emphasis"/>
    <w:qFormat/>
    <w:rsid w:val="004A0698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4A0698"/>
    <w:rPr>
      <w:rFonts w:eastAsia="Times New Roman" w:cs="Times New Roman"/>
      <w:sz w:val="24"/>
      <w:szCs w:val="22"/>
      <w:lang w:val="en-US" w:eastAsia="en-US" w:bidi="en-US"/>
    </w:rPr>
  </w:style>
  <w:style w:type="character" w:customStyle="1" w:styleId="BrezrazmikovZnak">
    <w:name w:val="Brez razmikov Znak"/>
    <w:link w:val="Brezrazmikov"/>
    <w:uiPriority w:val="1"/>
    <w:rsid w:val="004A0698"/>
    <w:rPr>
      <w:rFonts w:ascii="Calibri" w:hAnsi="Calibri"/>
      <w:sz w:val="24"/>
      <w:szCs w:val="22"/>
      <w:lang w:val="en-US" w:bidi="en-US"/>
    </w:rPr>
  </w:style>
  <w:style w:type="paragraph" w:styleId="Odstavekseznama">
    <w:name w:val="List Paragraph"/>
    <w:basedOn w:val="Navaden"/>
    <w:uiPriority w:val="34"/>
    <w:qFormat/>
    <w:rsid w:val="004A069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NaslovTOC">
    <w:name w:val="TOC Heading"/>
    <w:basedOn w:val="Naslov1"/>
    <w:next w:val="Navaden"/>
    <w:uiPriority w:val="39"/>
    <w:qFormat/>
    <w:rsid w:val="004A0698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Hiperpovezava">
    <w:name w:val="Hyperlink"/>
    <w:uiPriority w:val="99"/>
    <w:unhideWhenUsed/>
    <w:rsid w:val="00612838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F63C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3C4A"/>
    <w:rPr>
      <w:rFonts w:ascii="Calibri" w:eastAsia="Calibri" w:hAnsi="Calibri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63C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3C4A"/>
    <w:rPr>
      <w:rFonts w:ascii="Calibri" w:eastAsia="Calibri" w:hAnsi="Calibri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C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C07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sna.mesaric.lorbe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prava@hajdi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vnatelj@os-breg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avnatelj@os-breg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sna.mesaric.lorber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prava@hajdin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60EAC1-4184-46A9-B2EF-D54BCE41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2020-11-20T10:15:00Z</dcterms:created>
  <dcterms:modified xsi:type="dcterms:W3CDTF">2020-11-20T10:15:00Z</dcterms:modified>
</cp:coreProperties>
</file>