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4D506" w14:textId="58AFC32C" w:rsidR="00AE0CB5" w:rsidRPr="003337C6" w:rsidRDefault="00834CEB" w:rsidP="00834CEB">
      <w:pPr>
        <w:pStyle w:val="Brezrazmikov"/>
        <w:ind w:right="536"/>
        <w:jc w:val="right"/>
        <w:rPr>
          <w:rFonts w:cs="Calibri"/>
        </w:rPr>
      </w:pPr>
      <w:r>
        <w:rPr>
          <w:rFonts w:cs="Calibri"/>
        </w:rPr>
        <w:t>Hajdina, 1. 9. 2021</w:t>
      </w:r>
    </w:p>
    <w:p w14:paraId="692464FD" w14:textId="77777777" w:rsidR="00AE0CB5" w:rsidRPr="003337C6" w:rsidRDefault="00AE0CB5" w:rsidP="00AE0CB5">
      <w:pPr>
        <w:pStyle w:val="Brezrazmikov"/>
        <w:ind w:right="536"/>
        <w:jc w:val="both"/>
        <w:rPr>
          <w:rFonts w:cs="Calibri"/>
          <w:b/>
          <w:bCs/>
        </w:rPr>
      </w:pPr>
      <w:r w:rsidRPr="003337C6">
        <w:rPr>
          <w:rFonts w:cs="Calibri"/>
          <w:b/>
          <w:bCs/>
        </w:rPr>
        <w:t>Spoštovani,</w:t>
      </w:r>
    </w:p>
    <w:p w14:paraId="344331D3" w14:textId="77777777" w:rsidR="00AE0CB5" w:rsidRPr="003337C6" w:rsidRDefault="00AE0CB5" w:rsidP="00AE0CB5">
      <w:pPr>
        <w:pStyle w:val="Brezrazmikov"/>
        <w:ind w:right="536"/>
        <w:jc w:val="both"/>
        <w:rPr>
          <w:rFonts w:cs="Calibri"/>
        </w:rPr>
      </w:pPr>
    </w:p>
    <w:p w14:paraId="10DB456B" w14:textId="72437ED3" w:rsidR="00AE0CB5" w:rsidRPr="003337C6" w:rsidRDefault="00AE0CB5" w:rsidP="00AE0CB5">
      <w:pPr>
        <w:pStyle w:val="Brezrazmikov"/>
        <w:ind w:right="536"/>
        <w:jc w:val="both"/>
        <w:rPr>
          <w:rFonts w:cs="Calibri"/>
        </w:rPr>
      </w:pPr>
      <w:r w:rsidRPr="00522898">
        <w:rPr>
          <w:rFonts w:cs="Calibri"/>
        </w:rPr>
        <w:t xml:space="preserve">OŠ </w:t>
      </w:r>
      <w:r>
        <w:rPr>
          <w:rFonts w:cs="Calibri"/>
        </w:rPr>
        <w:t>Hajdina</w:t>
      </w:r>
      <w:r w:rsidRPr="00522898">
        <w:rPr>
          <w:rFonts w:cs="Calibri"/>
        </w:rPr>
        <w:t xml:space="preserve">, </w:t>
      </w:r>
      <w:r>
        <w:rPr>
          <w:rFonts w:cs="Calibri"/>
        </w:rPr>
        <w:t>Sp. Hajdina 24</w:t>
      </w:r>
      <w:r w:rsidRPr="00522898">
        <w:rPr>
          <w:rFonts w:cs="Calibri"/>
        </w:rPr>
        <w:t>, 228</w:t>
      </w:r>
      <w:r>
        <w:rPr>
          <w:rFonts w:cs="Calibri"/>
        </w:rPr>
        <w:t>8</w:t>
      </w:r>
      <w:r w:rsidRPr="00522898">
        <w:rPr>
          <w:rFonts w:cs="Calibri"/>
        </w:rPr>
        <w:t xml:space="preserve"> </w:t>
      </w:r>
      <w:r>
        <w:rPr>
          <w:rFonts w:cs="Calibri"/>
        </w:rPr>
        <w:t>Hajdina</w:t>
      </w:r>
      <w:r w:rsidRPr="003337C6">
        <w:rPr>
          <w:rFonts w:cs="Calibri"/>
        </w:rPr>
        <w:t xml:space="preserve"> kot upravljalec osebnih podatkov, za namene izobraževanja in izpopolnjevanja učencev za spremljanje njihovega razvoja in napredovanja, za svetovanje in obveščanje ter za nemoten potek dela šole obdeluje osebne podatke učencev in staršev oziroma skrbnikov, v obsegu in za namen kot ga določajo 95., 96. in 97. člen Zakona o osnovni šoli (Ur. L. RS, št. 81/06 s spremembami in dopolnitvami, v nadaljevanju: ZOsn). Ob koncu izobraževanja oziroma po izpolnitvi namena obdelave šola osebne podatke izbriše oziroma uniči v skladu z določili Zakona o varstvu osebnih podatkov </w:t>
      </w:r>
      <w:bookmarkStart w:id="0" w:name="_Hlk43447366"/>
      <w:r w:rsidRPr="003337C6">
        <w:rPr>
          <w:rFonts w:cs="Calibri"/>
        </w:rPr>
        <w:t>(Ur. L. RS, št. 94/07 – uradno prečiščeno besedilo, v nadaljevanju: ZVOP-1)</w:t>
      </w:r>
      <w:bookmarkEnd w:id="0"/>
      <w:r w:rsidRPr="003337C6">
        <w:rPr>
          <w:rFonts w:cs="Calibri"/>
        </w:rPr>
        <w:t>, razen podatkov, ki se hranijo trajno oziroma so del arhivskega gradiva.</w:t>
      </w:r>
    </w:p>
    <w:p w14:paraId="4702E493" w14:textId="77777777" w:rsidR="00AE0CB5" w:rsidRPr="003337C6" w:rsidRDefault="00AE0CB5" w:rsidP="00AE0CB5">
      <w:pPr>
        <w:pStyle w:val="Brezrazmikov"/>
        <w:ind w:right="536"/>
        <w:jc w:val="both"/>
        <w:rPr>
          <w:rFonts w:cs="Calibri"/>
        </w:rPr>
      </w:pPr>
    </w:p>
    <w:p w14:paraId="5507B8E9" w14:textId="4381D5A6" w:rsidR="00AE0CB5" w:rsidRDefault="00AE0CB5" w:rsidP="00AE0CB5">
      <w:pPr>
        <w:pStyle w:val="Brezrazmikov"/>
        <w:ind w:right="536"/>
        <w:jc w:val="both"/>
        <w:rPr>
          <w:rFonts w:cs="Calibri"/>
        </w:rPr>
      </w:pPr>
      <w:r w:rsidRPr="003337C6">
        <w:rPr>
          <w:rFonts w:cs="Calibri"/>
        </w:rPr>
        <w:t xml:space="preserve">Za obdelavo osebnih podatkov izven namenov iz navedenega zakona pa zavod potrebuje </w:t>
      </w:r>
      <w:r w:rsidRPr="003337C6">
        <w:rPr>
          <w:rFonts w:cs="Calibri"/>
          <w:b/>
        </w:rPr>
        <w:t xml:space="preserve">vašo privolitev, </w:t>
      </w:r>
      <w:r w:rsidRPr="003337C6">
        <w:rPr>
          <w:rFonts w:cs="Calibri"/>
        </w:rPr>
        <w:t xml:space="preserve">zato vas vljudno prosimo, da preberete spodnjo izjavo in nam dovolite predlagano obdelavo osebnih podatkov učenca, tako, da </w:t>
      </w:r>
      <w:r w:rsidR="009D454E">
        <w:rPr>
          <w:rFonts w:cs="Calibri"/>
        </w:rPr>
        <w:t xml:space="preserve">podpišete  to soglasje. </w:t>
      </w:r>
      <w:r w:rsidRPr="003337C6">
        <w:rPr>
          <w:rFonts w:cs="Calibri"/>
        </w:rPr>
        <w:t xml:space="preserve">Če se s predlagano obdelavo osebnih podatkov učenca ne strinjate, </w:t>
      </w:r>
      <w:r w:rsidR="009D454E">
        <w:rPr>
          <w:rFonts w:cs="Calibri"/>
        </w:rPr>
        <w:t xml:space="preserve">prosimo za pisno izjavo obeh skrbnikov </w:t>
      </w:r>
      <w:r w:rsidR="00834CEB">
        <w:rPr>
          <w:rFonts w:cs="Calibri"/>
        </w:rPr>
        <w:t>na naslov</w:t>
      </w:r>
      <w:r w:rsidR="009D454E">
        <w:rPr>
          <w:rFonts w:cs="Calibri"/>
        </w:rPr>
        <w:t xml:space="preserve"> šole</w:t>
      </w:r>
      <w:r w:rsidRPr="003337C6">
        <w:rPr>
          <w:rFonts w:cs="Calibri"/>
        </w:rPr>
        <w:t>.</w:t>
      </w:r>
    </w:p>
    <w:p w14:paraId="66EE0A35" w14:textId="550A8957" w:rsidR="00834CEB" w:rsidRDefault="00834CEB" w:rsidP="00AE0CB5">
      <w:pPr>
        <w:pStyle w:val="Brezrazmikov"/>
        <w:ind w:right="536"/>
        <w:jc w:val="both"/>
        <w:rPr>
          <w:rFonts w:cs="Calibri"/>
        </w:rPr>
      </w:pPr>
    </w:p>
    <w:p w14:paraId="1043B2A3" w14:textId="52A87F9B" w:rsidR="00834CEB" w:rsidRDefault="00834CEB" w:rsidP="00AE0CB5">
      <w:pPr>
        <w:pStyle w:val="Brezrazmikov"/>
        <w:ind w:right="536"/>
        <w:jc w:val="both"/>
        <w:rPr>
          <w:rFonts w:cs="Calibri"/>
        </w:rPr>
      </w:pPr>
      <w:r>
        <w:rPr>
          <w:rFonts w:cs="Calibri"/>
        </w:rPr>
        <w:t>Iskrena hvala za vašo podporo in sodelovanje!</w:t>
      </w:r>
    </w:p>
    <w:p w14:paraId="25344F47" w14:textId="62D214D5" w:rsidR="00834CEB" w:rsidRDefault="00834CEB" w:rsidP="00AE0CB5">
      <w:pPr>
        <w:pStyle w:val="Brezrazmikov"/>
        <w:ind w:right="536"/>
        <w:jc w:val="both"/>
        <w:rPr>
          <w:rFonts w:cs="Calibri"/>
        </w:rPr>
      </w:pPr>
    </w:p>
    <w:p w14:paraId="30761881" w14:textId="01EE790C" w:rsidR="00834CEB" w:rsidRDefault="00834CEB" w:rsidP="00834CEB">
      <w:pPr>
        <w:pStyle w:val="Brezrazmikov"/>
        <w:ind w:right="536"/>
        <w:jc w:val="right"/>
        <w:rPr>
          <w:rFonts w:cs="Calibri"/>
        </w:rPr>
      </w:pPr>
      <w:r>
        <w:rPr>
          <w:rFonts w:cs="Calibri"/>
        </w:rPr>
        <w:t>Mitja Vidovič, ravnatelj OŠ Hajdina</w:t>
      </w:r>
    </w:p>
    <w:p w14:paraId="34A66A59" w14:textId="77777777" w:rsidR="00834CEB" w:rsidRPr="003337C6" w:rsidRDefault="00834CEB" w:rsidP="00834CEB">
      <w:pPr>
        <w:pStyle w:val="Brezrazmikov"/>
        <w:ind w:right="536"/>
        <w:jc w:val="right"/>
        <w:rPr>
          <w:rFonts w:cs="Calibri"/>
        </w:rPr>
      </w:pPr>
    </w:p>
    <w:p w14:paraId="244DB6DC" w14:textId="77777777" w:rsidR="00AE0CB5" w:rsidRPr="003337C6" w:rsidRDefault="00AE0CB5" w:rsidP="00AE0CB5">
      <w:pPr>
        <w:ind w:right="536"/>
        <w:rPr>
          <w:rFonts w:cs="Calibri"/>
        </w:rPr>
      </w:pPr>
    </w:p>
    <w:p w14:paraId="69DF6046" w14:textId="77777777" w:rsidR="00834CEB" w:rsidRPr="003337C6" w:rsidRDefault="00834CEB" w:rsidP="00834CEB">
      <w:pPr>
        <w:pStyle w:val="Brezrazmikov"/>
        <w:ind w:right="536"/>
        <w:jc w:val="center"/>
        <w:rPr>
          <w:rFonts w:cs="Calibri"/>
          <w:b/>
          <w:bCs/>
        </w:rPr>
      </w:pPr>
      <w:r w:rsidRPr="003337C6">
        <w:rPr>
          <w:rFonts w:cs="Calibri"/>
          <w:b/>
          <w:bCs/>
        </w:rPr>
        <w:t xml:space="preserve">IZJAVA/SOGLASJE STARŠEV OZIROMA ZAKONITIH ZASTOPNIKOV </w:t>
      </w:r>
    </w:p>
    <w:p w14:paraId="397D4FD9" w14:textId="176CF952" w:rsidR="00834CEB" w:rsidRDefault="00834CEB" w:rsidP="00834CEB">
      <w:pPr>
        <w:pStyle w:val="Brezrazmikov"/>
        <w:ind w:right="536"/>
        <w:jc w:val="center"/>
        <w:rPr>
          <w:rFonts w:cs="Calibri"/>
          <w:b/>
        </w:rPr>
      </w:pPr>
      <w:r w:rsidRPr="003337C6">
        <w:rPr>
          <w:rFonts w:cs="Calibri"/>
          <w:b/>
          <w:bCs/>
        </w:rPr>
        <w:t xml:space="preserve">za obdelavo/objavo osebnih podatkov </w:t>
      </w:r>
      <w:r w:rsidRPr="003337C6">
        <w:rPr>
          <w:rFonts w:cs="Calibri"/>
          <w:b/>
        </w:rPr>
        <w:t xml:space="preserve">za šolsko leto </w:t>
      </w:r>
      <w:r>
        <w:rPr>
          <w:rFonts w:cs="Calibri"/>
          <w:b/>
        </w:rPr>
        <w:t>2021/22</w:t>
      </w:r>
      <w:r w:rsidRPr="003337C6">
        <w:rPr>
          <w:rFonts w:cs="Calibri"/>
          <w:b/>
        </w:rPr>
        <w:t xml:space="preserve"> oziroma do preklica</w:t>
      </w:r>
    </w:p>
    <w:p w14:paraId="4AA58F30" w14:textId="4C72FA74" w:rsidR="00834CEB" w:rsidRDefault="00834CEB" w:rsidP="00834CEB">
      <w:pPr>
        <w:pStyle w:val="Brezrazmikov"/>
        <w:ind w:right="536"/>
        <w:jc w:val="center"/>
        <w:rPr>
          <w:rFonts w:cs="Calibri"/>
          <w:b/>
        </w:rPr>
      </w:pPr>
    </w:p>
    <w:p w14:paraId="71FF220F" w14:textId="77777777" w:rsidR="00834CEB" w:rsidRPr="003337C6" w:rsidRDefault="00834CEB" w:rsidP="00834CEB">
      <w:pPr>
        <w:pStyle w:val="Brezrazmikov"/>
        <w:ind w:right="536"/>
        <w:jc w:val="center"/>
        <w:rPr>
          <w:rFonts w:cs="Calibri"/>
          <w:b/>
          <w:bCs/>
        </w:rPr>
      </w:pPr>
    </w:p>
    <w:p w14:paraId="546CE532" w14:textId="55A0C7D3" w:rsidR="00AE0CB5" w:rsidRPr="003337C6" w:rsidRDefault="00AE0CB5" w:rsidP="00AE0CB5">
      <w:pPr>
        <w:ind w:right="536"/>
        <w:jc w:val="both"/>
        <w:rPr>
          <w:rFonts w:cs="Calibri"/>
          <w:b/>
        </w:rPr>
      </w:pPr>
      <w:r w:rsidRPr="003337C6">
        <w:rPr>
          <w:rFonts w:cs="Calibri"/>
          <w:b/>
        </w:rPr>
        <w:t>Starš/skrbnik: ________________________</w:t>
      </w:r>
      <w:r>
        <w:rPr>
          <w:rFonts w:cs="Calibri"/>
          <w:b/>
        </w:rPr>
        <w:softHyphen/>
      </w:r>
      <w:r>
        <w:rPr>
          <w:rFonts w:cs="Calibri"/>
          <w:b/>
        </w:rPr>
        <w:softHyphen/>
      </w:r>
      <w:r>
        <w:rPr>
          <w:rFonts w:cs="Calibri"/>
          <w:b/>
        </w:rPr>
        <w:softHyphen/>
      </w:r>
      <w:r>
        <w:rPr>
          <w:rFonts w:cs="Calibri"/>
          <w:b/>
        </w:rPr>
        <w:softHyphen/>
      </w:r>
      <w:r>
        <w:rPr>
          <w:rFonts w:cs="Calibri"/>
          <w:b/>
        </w:rPr>
        <w:softHyphen/>
        <w:t>_________</w:t>
      </w:r>
      <w:r w:rsidRPr="003337C6">
        <w:rPr>
          <w:rFonts w:cs="Calibri"/>
          <w:b/>
        </w:rPr>
        <w:t>___ in _____</w:t>
      </w:r>
      <w:r>
        <w:rPr>
          <w:rFonts w:cs="Calibri"/>
          <w:b/>
        </w:rPr>
        <w:t>__________</w:t>
      </w:r>
      <w:r w:rsidRPr="003337C6">
        <w:rPr>
          <w:rFonts w:cs="Calibri"/>
          <w:b/>
        </w:rPr>
        <w:t>_______________________</w:t>
      </w:r>
    </w:p>
    <w:p w14:paraId="70A18FBE" w14:textId="549282C6" w:rsidR="00AE0CB5" w:rsidRPr="003337C6" w:rsidRDefault="00AE0CB5" w:rsidP="00AE0CB5">
      <w:pPr>
        <w:ind w:right="536"/>
        <w:jc w:val="both"/>
        <w:rPr>
          <w:rFonts w:cs="Calibri"/>
          <w:b/>
        </w:rPr>
      </w:pPr>
      <w:r w:rsidRPr="003337C6">
        <w:rPr>
          <w:rFonts w:cs="Calibri"/>
          <w:b/>
        </w:rPr>
        <w:t xml:space="preserve">                          </w:t>
      </w:r>
      <w:r>
        <w:rPr>
          <w:rFonts w:cs="Calibri"/>
          <w:b/>
        </w:rPr>
        <w:t xml:space="preserve">      </w:t>
      </w:r>
      <w:r w:rsidRPr="003337C6">
        <w:rPr>
          <w:rFonts w:cs="Calibri"/>
          <w:b/>
        </w:rPr>
        <w:t xml:space="preserve">(ime in priimek matere/skrbnice)    </w:t>
      </w:r>
      <w:r>
        <w:rPr>
          <w:rFonts w:cs="Calibri"/>
          <w:b/>
        </w:rPr>
        <w:tab/>
      </w:r>
      <w:r>
        <w:rPr>
          <w:rFonts w:cs="Calibri"/>
          <w:b/>
        </w:rPr>
        <w:tab/>
      </w:r>
      <w:r w:rsidRPr="003337C6">
        <w:rPr>
          <w:rFonts w:cs="Calibri"/>
          <w:b/>
        </w:rPr>
        <w:t xml:space="preserve"> (ime in priimek očeta/skrbnika)</w:t>
      </w:r>
    </w:p>
    <w:p w14:paraId="01147166" w14:textId="77777777" w:rsidR="00AE0CB5" w:rsidRPr="003337C6" w:rsidRDefault="00AE0CB5" w:rsidP="00AE0CB5">
      <w:pPr>
        <w:spacing w:line="480" w:lineRule="auto"/>
        <w:ind w:right="536"/>
        <w:jc w:val="both"/>
        <w:rPr>
          <w:rFonts w:cs="Calibri"/>
          <w:b/>
        </w:rPr>
      </w:pPr>
    </w:p>
    <w:p w14:paraId="084F15D3" w14:textId="2AF165EE" w:rsidR="00AE0CB5" w:rsidRPr="003337C6" w:rsidRDefault="00AE0CB5" w:rsidP="00AE0CB5">
      <w:pPr>
        <w:spacing w:line="360" w:lineRule="auto"/>
        <w:ind w:right="536"/>
        <w:jc w:val="both"/>
        <w:rPr>
          <w:rFonts w:cs="Calibri"/>
          <w:b/>
        </w:rPr>
      </w:pPr>
      <w:r w:rsidRPr="003337C6">
        <w:rPr>
          <w:rFonts w:cs="Calibri"/>
          <w:b/>
        </w:rPr>
        <w:t>učenca/učenke ________</w:t>
      </w:r>
      <w:r>
        <w:rPr>
          <w:rFonts w:cs="Calibri"/>
          <w:b/>
        </w:rPr>
        <w:t>_________________</w:t>
      </w:r>
      <w:r w:rsidRPr="003337C6">
        <w:rPr>
          <w:rFonts w:cs="Calibri"/>
          <w:b/>
        </w:rPr>
        <w:t xml:space="preserve">_________________ (ime in priimek) iz  oddelka _________ </w:t>
      </w:r>
    </w:p>
    <w:p w14:paraId="5D04E2DE" w14:textId="77777777" w:rsidR="00AE0CB5" w:rsidRPr="003337C6" w:rsidRDefault="00AE0CB5" w:rsidP="00AE0CB5">
      <w:pPr>
        <w:spacing w:line="360" w:lineRule="auto"/>
        <w:ind w:right="536"/>
        <w:rPr>
          <w:rFonts w:cs="Calibri"/>
          <w:b/>
        </w:rPr>
      </w:pPr>
    </w:p>
    <w:p w14:paraId="1F80523A" w14:textId="3C361A10" w:rsidR="00AE0CB5" w:rsidRPr="003337C6" w:rsidRDefault="00AE0CB5" w:rsidP="00834CEB">
      <w:pPr>
        <w:spacing w:line="480" w:lineRule="auto"/>
        <w:ind w:right="536"/>
        <w:jc w:val="center"/>
        <w:rPr>
          <w:rFonts w:cs="Calibri"/>
          <w:b/>
        </w:rPr>
      </w:pPr>
      <w:r w:rsidRPr="003337C6">
        <w:rPr>
          <w:rFonts w:cs="Calibri"/>
          <w:b/>
        </w:rPr>
        <w:t>SE STRINJAM oziroma SOGLAŠAM</w:t>
      </w: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98"/>
        <w:gridCol w:w="9191"/>
      </w:tblGrid>
      <w:tr w:rsidR="00834CEB" w:rsidRPr="003337C6" w14:paraId="47CA1283" w14:textId="77777777" w:rsidTr="006D79CA">
        <w:tblPrEx>
          <w:tblCellMar>
            <w:top w:w="0" w:type="dxa"/>
            <w:left w:w="0" w:type="dxa"/>
            <w:bottom w:w="0" w:type="dxa"/>
            <w:right w:w="0" w:type="dxa"/>
          </w:tblCellMar>
        </w:tblPrEx>
        <w:tc>
          <w:tcPr>
            <w:tcW w:w="698" w:type="dxa"/>
          </w:tcPr>
          <w:p w14:paraId="467E8BC0" w14:textId="77777777" w:rsidR="00834CEB" w:rsidRDefault="00834CEB" w:rsidP="00AE0CB5">
            <w:pPr>
              <w:pStyle w:val="Brezrazmikov"/>
              <w:ind w:right="536"/>
              <w:jc w:val="both"/>
              <w:rPr>
                <w:rFonts w:cs="Calibri"/>
                <w:sz w:val="20"/>
                <w:szCs w:val="20"/>
              </w:rPr>
            </w:pPr>
          </w:p>
          <w:p w14:paraId="18DF48B3" w14:textId="5B682C76" w:rsidR="00834CEB" w:rsidRPr="003337C6" w:rsidRDefault="00834CEB" w:rsidP="00222DAE">
            <w:pPr>
              <w:pStyle w:val="Brezrazmikov"/>
              <w:ind w:right="536"/>
              <w:jc w:val="center"/>
              <w:rPr>
                <w:rFonts w:cs="Calibri"/>
                <w:sz w:val="20"/>
                <w:szCs w:val="20"/>
              </w:rPr>
            </w:pPr>
            <w:r w:rsidRPr="003337C6">
              <w:rPr>
                <w:rFonts w:cs="Calibri"/>
                <w:sz w:val="20"/>
                <w:szCs w:val="20"/>
              </w:rPr>
              <w:t>1.</w:t>
            </w:r>
          </w:p>
        </w:tc>
        <w:tc>
          <w:tcPr>
            <w:tcW w:w="9191" w:type="dxa"/>
            <w:shd w:val="clear" w:color="auto" w:fill="auto"/>
          </w:tcPr>
          <w:p w14:paraId="4F6E7415" w14:textId="77777777" w:rsidR="00834CEB" w:rsidRDefault="00834CEB" w:rsidP="00834CEB">
            <w:pPr>
              <w:pStyle w:val="Brezrazmikov"/>
              <w:ind w:left="720" w:right="536"/>
              <w:jc w:val="both"/>
              <w:rPr>
                <w:rFonts w:cs="Calibri"/>
                <w:sz w:val="20"/>
                <w:szCs w:val="20"/>
              </w:rPr>
            </w:pPr>
          </w:p>
          <w:p w14:paraId="12013F9A" w14:textId="0292A91D" w:rsidR="00834CEB" w:rsidRPr="009D454E" w:rsidRDefault="00834CEB" w:rsidP="00431D95">
            <w:pPr>
              <w:pStyle w:val="Brezrazmikov"/>
              <w:numPr>
                <w:ilvl w:val="0"/>
                <w:numId w:val="3"/>
              </w:numPr>
              <w:ind w:right="536"/>
              <w:jc w:val="both"/>
              <w:rPr>
                <w:rFonts w:cs="Calibri"/>
                <w:sz w:val="20"/>
                <w:szCs w:val="20"/>
              </w:rPr>
            </w:pPr>
            <w:r w:rsidRPr="009D454E">
              <w:rPr>
                <w:rFonts w:cs="Calibri"/>
                <w:sz w:val="20"/>
                <w:szCs w:val="20"/>
              </w:rPr>
              <w:t>Da zavod z namenom lažje in hitrejše komunikacije z menoj komunicira tudi po elektronskem naslovu in/ali v nujnih primerih tudi preko telefonske številke.</w:t>
            </w:r>
          </w:p>
          <w:p w14:paraId="02EF9085" w14:textId="720FF59D" w:rsidR="00834CEB" w:rsidRPr="009D454E" w:rsidRDefault="00834CEB" w:rsidP="0062060D">
            <w:pPr>
              <w:pStyle w:val="Brezrazmikov"/>
              <w:numPr>
                <w:ilvl w:val="0"/>
                <w:numId w:val="3"/>
              </w:numPr>
              <w:ind w:right="536"/>
              <w:jc w:val="both"/>
              <w:rPr>
                <w:rFonts w:cs="Calibri"/>
                <w:sz w:val="18"/>
                <w:szCs w:val="18"/>
              </w:rPr>
            </w:pPr>
            <w:r w:rsidRPr="009D454E">
              <w:rPr>
                <w:rFonts w:cs="Calibri"/>
                <w:sz w:val="20"/>
                <w:szCs w:val="20"/>
              </w:rPr>
              <w:t>Da zavod z namenom obveščanja o dosegu splošnega in posamičnega rezultata objavi dosežke mojega otroka iz tekmovanj</w:t>
            </w:r>
            <w:r w:rsidRPr="009D454E">
              <w:rPr>
                <w:rFonts w:cs="Calibri"/>
                <w:sz w:val="20"/>
                <w:szCs w:val="20"/>
              </w:rPr>
              <w:t xml:space="preserve"> </w:t>
            </w:r>
            <w:r w:rsidRPr="009D454E">
              <w:rPr>
                <w:rFonts w:cs="Calibri"/>
                <w:sz w:val="20"/>
                <w:szCs w:val="20"/>
              </w:rPr>
              <w:t>na oglasnih mestih v šoli</w:t>
            </w:r>
            <w:r w:rsidRPr="009D454E">
              <w:rPr>
                <w:rFonts w:cs="Calibri"/>
                <w:sz w:val="20"/>
                <w:szCs w:val="20"/>
              </w:rPr>
              <w:t xml:space="preserve">, </w:t>
            </w:r>
            <w:r w:rsidRPr="009D454E">
              <w:rPr>
                <w:rFonts w:cs="Calibri"/>
                <w:sz w:val="20"/>
                <w:szCs w:val="20"/>
              </w:rPr>
              <w:t>na šolskem radiu</w:t>
            </w:r>
            <w:r w:rsidRPr="009D454E">
              <w:rPr>
                <w:rFonts w:cs="Calibri"/>
                <w:sz w:val="20"/>
                <w:szCs w:val="20"/>
              </w:rPr>
              <w:t xml:space="preserve">, </w:t>
            </w:r>
            <w:r w:rsidRPr="009D454E">
              <w:rPr>
                <w:rFonts w:cs="Calibri"/>
                <w:sz w:val="20"/>
                <w:szCs w:val="20"/>
              </w:rPr>
              <w:t>v šolskih publikacijah</w:t>
            </w:r>
            <w:r w:rsidRPr="009D454E">
              <w:rPr>
                <w:rFonts w:cs="Calibri"/>
                <w:sz w:val="20"/>
                <w:szCs w:val="20"/>
              </w:rPr>
              <w:t xml:space="preserve"> </w:t>
            </w:r>
            <w:r w:rsidRPr="009D454E">
              <w:rPr>
                <w:rFonts w:cs="Calibri"/>
                <w:sz w:val="20"/>
                <w:szCs w:val="20"/>
              </w:rPr>
              <w:t>na spletni strani šole</w:t>
            </w:r>
            <w:r w:rsidRPr="009D454E">
              <w:rPr>
                <w:rFonts w:cs="Calibri"/>
                <w:sz w:val="20"/>
                <w:szCs w:val="20"/>
              </w:rPr>
              <w:t xml:space="preserve">, </w:t>
            </w:r>
            <w:r w:rsidRPr="009D454E">
              <w:rPr>
                <w:rFonts w:cs="Calibri"/>
                <w:sz w:val="20"/>
                <w:szCs w:val="20"/>
              </w:rPr>
              <w:t xml:space="preserve">na </w:t>
            </w:r>
            <w:r w:rsidRPr="009D454E">
              <w:rPr>
                <w:rFonts w:cs="Calibri"/>
                <w:sz w:val="20"/>
                <w:szCs w:val="20"/>
              </w:rPr>
              <w:t>družabnih omrežjih</w:t>
            </w:r>
            <w:r w:rsidRPr="009D454E">
              <w:rPr>
                <w:rFonts w:cs="Calibri"/>
                <w:sz w:val="20"/>
                <w:szCs w:val="20"/>
              </w:rPr>
              <w:t xml:space="preserve"> šole</w:t>
            </w:r>
            <w:r w:rsidRPr="009D454E">
              <w:rPr>
                <w:rFonts w:cs="Calibri"/>
                <w:sz w:val="20"/>
                <w:szCs w:val="20"/>
              </w:rPr>
              <w:t xml:space="preserve">, </w:t>
            </w:r>
            <w:r w:rsidRPr="009D454E">
              <w:rPr>
                <w:rFonts w:cs="Calibri"/>
                <w:sz w:val="20"/>
                <w:szCs w:val="20"/>
              </w:rPr>
              <w:t>v medijih</w:t>
            </w:r>
            <w:r w:rsidRPr="009D454E">
              <w:rPr>
                <w:rFonts w:cs="Calibri"/>
                <w:sz w:val="20"/>
                <w:szCs w:val="20"/>
              </w:rPr>
              <w:t xml:space="preserve"> in </w:t>
            </w:r>
            <w:r w:rsidRPr="009D454E">
              <w:rPr>
                <w:rFonts w:cs="Calibri"/>
                <w:sz w:val="20"/>
                <w:szCs w:val="20"/>
              </w:rPr>
              <w:t>na različnih prireditvah</w:t>
            </w:r>
            <w:r w:rsidRPr="009D454E">
              <w:rPr>
                <w:rFonts w:cs="Calibri"/>
                <w:sz w:val="20"/>
                <w:szCs w:val="20"/>
              </w:rPr>
              <w:t>.</w:t>
            </w:r>
          </w:p>
          <w:p w14:paraId="3E60D4DF" w14:textId="5BC09C42" w:rsidR="00834CEB" w:rsidRPr="009D454E" w:rsidRDefault="00834CEB" w:rsidP="00DF57F5">
            <w:pPr>
              <w:pStyle w:val="Brezrazmikov"/>
              <w:numPr>
                <w:ilvl w:val="0"/>
                <w:numId w:val="3"/>
              </w:numPr>
              <w:ind w:right="536"/>
              <w:jc w:val="both"/>
              <w:rPr>
                <w:rFonts w:cs="Calibri"/>
                <w:iCs/>
                <w:sz w:val="18"/>
                <w:szCs w:val="18"/>
              </w:rPr>
            </w:pPr>
            <w:r w:rsidRPr="009D454E">
              <w:rPr>
                <w:rFonts w:cs="Calibri"/>
                <w:iCs/>
                <w:sz w:val="20"/>
                <w:szCs w:val="20"/>
              </w:rPr>
              <w:t>Da zavod objavi sezname učencev, na katerem je naveden tudi moj otrok, z namenom seznanitve učencev o razporeditvi v določene skupine v okviru šolskih dejavnosti</w:t>
            </w:r>
            <w:r w:rsidRPr="009D454E">
              <w:rPr>
                <w:rFonts w:cs="Calibri"/>
                <w:iCs/>
                <w:sz w:val="20"/>
                <w:szCs w:val="20"/>
              </w:rPr>
              <w:t xml:space="preserve"> </w:t>
            </w:r>
            <w:r w:rsidRPr="009D454E">
              <w:rPr>
                <w:rFonts w:cs="Calibri"/>
                <w:iCs/>
                <w:sz w:val="20"/>
                <w:szCs w:val="20"/>
              </w:rPr>
              <w:t>na oglasn</w:t>
            </w:r>
            <w:r w:rsidRPr="009D454E">
              <w:rPr>
                <w:rFonts w:cs="Calibri"/>
                <w:iCs/>
                <w:sz w:val="20"/>
                <w:szCs w:val="20"/>
              </w:rPr>
              <w:t>ih</w:t>
            </w:r>
            <w:r w:rsidRPr="009D454E">
              <w:rPr>
                <w:rFonts w:cs="Calibri"/>
                <w:iCs/>
                <w:sz w:val="20"/>
                <w:szCs w:val="20"/>
              </w:rPr>
              <w:t xml:space="preserve"> mest</w:t>
            </w:r>
            <w:r w:rsidRPr="009D454E">
              <w:rPr>
                <w:rFonts w:cs="Calibri"/>
                <w:iCs/>
                <w:sz w:val="20"/>
                <w:szCs w:val="20"/>
              </w:rPr>
              <w:t>ih</w:t>
            </w:r>
            <w:r w:rsidRPr="009D454E">
              <w:rPr>
                <w:rFonts w:cs="Calibri"/>
                <w:iCs/>
                <w:sz w:val="20"/>
                <w:szCs w:val="20"/>
              </w:rPr>
              <w:t xml:space="preserve"> ali na drugih vidnih mestih</w:t>
            </w:r>
            <w:r w:rsidRPr="009D454E">
              <w:rPr>
                <w:rFonts w:cs="Calibri"/>
                <w:iCs/>
                <w:sz w:val="20"/>
                <w:szCs w:val="20"/>
              </w:rPr>
              <w:t xml:space="preserve"> </w:t>
            </w:r>
            <w:r w:rsidRPr="009D454E">
              <w:rPr>
                <w:rFonts w:cs="Calibri"/>
                <w:iCs/>
                <w:sz w:val="20"/>
                <w:szCs w:val="20"/>
              </w:rPr>
              <w:t>v šoli</w:t>
            </w:r>
            <w:r w:rsidRPr="009D454E">
              <w:rPr>
                <w:rFonts w:cs="Calibri"/>
                <w:iCs/>
                <w:sz w:val="20"/>
                <w:szCs w:val="20"/>
              </w:rPr>
              <w:t>.</w:t>
            </w:r>
          </w:p>
          <w:p w14:paraId="29CB1A32" w14:textId="6FAB47DF" w:rsidR="00834CEB" w:rsidRPr="009D454E" w:rsidRDefault="00834CEB" w:rsidP="00560297">
            <w:pPr>
              <w:pStyle w:val="Brezrazmikov"/>
              <w:numPr>
                <w:ilvl w:val="0"/>
                <w:numId w:val="3"/>
              </w:numPr>
              <w:ind w:right="536"/>
              <w:jc w:val="both"/>
              <w:rPr>
                <w:rFonts w:cs="Calibri"/>
                <w:sz w:val="20"/>
                <w:szCs w:val="20"/>
              </w:rPr>
            </w:pPr>
            <w:r w:rsidRPr="009D454E">
              <w:rPr>
                <w:rFonts w:cs="Calibri"/>
                <w:sz w:val="20"/>
                <w:szCs w:val="20"/>
              </w:rPr>
              <w:t>Da zavod z namenom promocije izobraževalnega procesa in aktivnosti v zavodu fotografira</w:t>
            </w:r>
            <w:r w:rsidRPr="009D454E">
              <w:rPr>
                <w:rFonts w:cs="Calibri"/>
                <w:sz w:val="20"/>
                <w:szCs w:val="20"/>
              </w:rPr>
              <w:t>, snema</w:t>
            </w:r>
            <w:r w:rsidRPr="009D454E">
              <w:rPr>
                <w:rFonts w:cs="Calibri"/>
                <w:sz w:val="20"/>
                <w:szCs w:val="20"/>
              </w:rPr>
              <w:t xml:space="preserve"> </w:t>
            </w:r>
            <w:r w:rsidRPr="009D454E">
              <w:rPr>
                <w:rFonts w:cs="Calibri"/>
                <w:sz w:val="20"/>
                <w:szCs w:val="20"/>
              </w:rPr>
              <w:t xml:space="preserve">in objavi fotografije in posnetke </w:t>
            </w:r>
            <w:r w:rsidRPr="009D454E">
              <w:rPr>
                <w:rFonts w:cs="Calibri"/>
                <w:sz w:val="20"/>
                <w:szCs w:val="20"/>
              </w:rPr>
              <w:t>mojega otroka</w:t>
            </w:r>
            <w:r w:rsidRPr="009D454E">
              <w:rPr>
                <w:rFonts w:cs="Calibri"/>
                <w:sz w:val="20"/>
                <w:szCs w:val="20"/>
              </w:rPr>
              <w:t xml:space="preserve"> </w:t>
            </w:r>
            <w:r w:rsidRPr="009D454E">
              <w:rPr>
                <w:rFonts w:cs="Calibri"/>
                <w:sz w:val="20"/>
                <w:szCs w:val="20"/>
              </w:rPr>
              <w:t>v okviru šolskih in obšolskih dejavnosti</w:t>
            </w:r>
            <w:r w:rsidRPr="009D454E">
              <w:rPr>
                <w:rFonts w:cs="Calibri"/>
                <w:sz w:val="20"/>
                <w:szCs w:val="20"/>
              </w:rPr>
              <w:t xml:space="preserve"> </w:t>
            </w:r>
            <w:r w:rsidRPr="009D454E">
              <w:rPr>
                <w:rFonts w:cs="Calibri"/>
                <w:sz w:val="20"/>
                <w:szCs w:val="20"/>
              </w:rPr>
              <w:t>na oglasnih mestih v šoli</w:t>
            </w:r>
            <w:r w:rsidRPr="009D454E">
              <w:rPr>
                <w:rFonts w:cs="Calibri"/>
                <w:sz w:val="20"/>
                <w:szCs w:val="20"/>
              </w:rPr>
              <w:t xml:space="preserve">, </w:t>
            </w:r>
            <w:r w:rsidRPr="009D454E">
              <w:rPr>
                <w:rFonts w:cs="Calibri"/>
                <w:sz w:val="20"/>
                <w:szCs w:val="20"/>
              </w:rPr>
              <w:t>na spletni strani šole</w:t>
            </w:r>
            <w:r w:rsidRPr="009D454E">
              <w:rPr>
                <w:rFonts w:cs="Calibri"/>
                <w:sz w:val="20"/>
                <w:szCs w:val="20"/>
              </w:rPr>
              <w:t xml:space="preserve">, </w:t>
            </w:r>
            <w:r w:rsidRPr="009D454E">
              <w:rPr>
                <w:rFonts w:cs="Calibri"/>
                <w:sz w:val="20"/>
                <w:szCs w:val="20"/>
              </w:rPr>
              <w:t xml:space="preserve">na </w:t>
            </w:r>
            <w:r w:rsidRPr="009D454E">
              <w:rPr>
                <w:rFonts w:cs="Calibri"/>
                <w:sz w:val="20"/>
                <w:szCs w:val="20"/>
              </w:rPr>
              <w:t>družabnih omrežjih</w:t>
            </w:r>
            <w:r w:rsidRPr="009D454E">
              <w:rPr>
                <w:rFonts w:cs="Calibri"/>
                <w:sz w:val="20"/>
                <w:szCs w:val="20"/>
              </w:rPr>
              <w:t xml:space="preserve"> šole</w:t>
            </w:r>
            <w:r w:rsidRPr="009D454E">
              <w:rPr>
                <w:rFonts w:cs="Calibri"/>
                <w:sz w:val="20"/>
                <w:szCs w:val="20"/>
              </w:rPr>
              <w:t>, v</w:t>
            </w:r>
            <w:r w:rsidRPr="009D454E">
              <w:rPr>
                <w:rFonts w:cs="Calibri"/>
                <w:sz w:val="20"/>
                <w:szCs w:val="20"/>
              </w:rPr>
              <w:t xml:space="preserve"> šolskih publikacijah</w:t>
            </w:r>
            <w:r w:rsidRPr="009D454E">
              <w:rPr>
                <w:rFonts w:cs="Calibri"/>
                <w:sz w:val="20"/>
                <w:szCs w:val="20"/>
              </w:rPr>
              <w:t xml:space="preserve">, </w:t>
            </w:r>
            <w:r w:rsidRPr="009D454E">
              <w:rPr>
                <w:rFonts w:cs="Calibri"/>
                <w:sz w:val="20"/>
                <w:szCs w:val="20"/>
              </w:rPr>
              <w:t>v medijih</w:t>
            </w:r>
            <w:r w:rsidRPr="009D454E">
              <w:rPr>
                <w:rFonts w:cs="Calibri"/>
                <w:sz w:val="20"/>
                <w:szCs w:val="20"/>
              </w:rPr>
              <w:t xml:space="preserve">, </w:t>
            </w:r>
            <w:r w:rsidRPr="009D454E">
              <w:rPr>
                <w:rFonts w:cs="Calibri"/>
                <w:sz w:val="20"/>
                <w:szCs w:val="20"/>
              </w:rPr>
              <w:t>na različnih prireditvah</w:t>
            </w:r>
            <w:r w:rsidRPr="009D454E">
              <w:rPr>
                <w:rFonts w:cs="Calibri"/>
                <w:sz w:val="20"/>
                <w:szCs w:val="20"/>
              </w:rPr>
              <w:t>.</w:t>
            </w:r>
          </w:p>
          <w:p w14:paraId="5664C653" w14:textId="55C9BC6D" w:rsidR="00834CEB" w:rsidRPr="009D454E" w:rsidRDefault="00834CEB" w:rsidP="00B12F8A">
            <w:pPr>
              <w:pStyle w:val="Brezrazmikov"/>
              <w:numPr>
                <w:ilvl w:val="0"/>
                <w:numId w:val="3"/>
              </w:numPr>
              <w:ind w:right="536"/>
              <w:jc w:val="both"/>
              <w:rPr>
                <w:rFonts w:cs="Calibri"/>
                <w:iCs/>
                <w:sz w:val="20"/>
                <w:szCs w:val="20"/>
              </w:rPr>
            </w:pPr>
            <w:r w:rsidRPr="009D454E">
              <w:rPr>
                <w:rFonts w:cs="Calibri"/>
                <w:sz w:val="20"/>
                <w:szCs w:val="20"/>
              </w:rPr>
              <w:t>Da zavod razstavlja in objavlja likovne in druge tehnične izdelke, ki jih naredi moj otrok, z namenom pokazati staršem in drugim zunanjim obiskovalcem zavoda izdelke, ki jih otroci naredijo v okviru dejavnosti in aktivnosti zavoda</w:t>
            </w:r>
            <w:r w:rsidRPr="009D454E">
              <w:rPr>
                <w:rFonts w:cs="Calibri"/>
                <w:sz w:val="20"/>
                <w:szCs w:val="20"/>
              </w:rPr>
              <w:t xml:space="preserve"> </w:t>
            </w:r>
            <w:r w:rsidRPr="009D454E">
              <w:rPr>
                <w:rFonts w:cs="Calibri"/>
                <w:sz w:val="20"/>
                <w:szCs w:val="20"/>
              </w:rPr>
              <w:t>in sicer v prostorih zavoda</w:t>
            </w:r>
            <w:r w:rsidRPr="009D454E">
              <w:rPr>
                <w:rFonts w:cs="Calibri"/>
                <w:sz w:val="20"/>
                <w:szCs w:val="20"/>
              </w:rPr>
              <w:t xml:space="preserve"> in izven.</w:t>
            </w:r>
          </w:p>
          <w:p w14:paraId="490BD86A" w14:textId="6DBF418A" w:rsidR="00834CEB" w:rsidRPr="00834CEB" w:rsidRDefault="00834CEB" w:rsidP="00834CEB">
            <w:pPr>
              <w:pStyle w:val="Brezrazmikov"/>
              <w:numPr>
                <w:ilvl w:val="0"/>
                <w:numId w:val="3"/>
              </w:numPr>
              <w:ind w:right="536"/>
              <w:jc w:val="both"/>
              <w:rPr>
                <w:rFonts w:cs="Calibri"/>
                <w:iCs/>
                <w:sz w:val="20"/>
                <w:szCs w:val="20"/>
              </w:rPr>
            </w:pPr>
            <w:r w:rsidRPr="003337C6">
              <w:rPr>
                <w:rFonts w:cs="Calibri"/>
                <w:iCs/>
                <w:sz w:val="20"/>
                <w:szCs w:val="20"/>
              </w:rPr>
              <w:t xml:space="preserve">Da lahko moj otrok sodeluje pri izvajanju različnih anonimnih anket, ki ne zahtevajo podpisovanja oziroma navajanja osebnega imena, oddelka ipd. in določljivost otroka omogočajo le eventualno in le v primeru specifičnih raziskav mnenj ter da moj otrok sodeluje v  raziskavah, ki se nanašajo na vzgojno-izobraževalno delo. </w:t>
            </w:r>
          </w:p>
          <w:p w14:paraId="7C368978" w14:textId="77777777" w:rsidR="00834CEB" w:rsidRPr="00834CEB" w:rsidRDefault="00834CEB" w:rsidP="00834CEB">
            <w:pPr>
              <w:pStyle w:val="Brezrazmikov"/>
              <w:ind w:left="720" w:right="536"/>
              <w:jc w:val="both"/>
              <w:rPr>
                <w:rFonts w:cs="Calibri"/>
                <w:iCs/>
                <w:sz w:val="18"/>
                <w:szCs w:val="18"/>
              </w:rPr>
            </w:pPr>
          </w:p>
          <w:p w14:paraId="6FA82868" w14:textId="667A485A" w:rsidR="00834CEB" w:rsidRPr="009D454E" w:rsidRDefault="00834CEB" w:rsidP="00132DAC">
            <w:pPr>
              <w:pStyle w:val="Brezrazmikov"/>
              <w:numPr>
                <w:ilvl w:val="0"/>
                <w:numId w:val="3"/>
              </w:numPr>
              <w:ind w:right="536"/>
              <w:jc w:val="both"/>
              <w:rPr>
                <w:rFonts w:cs="Calibri"/>
                <w:iCs/>
                <w:sz w:val="18"/>
                <w:szCs w:val="18"/>
              </w:rPr>
            </w:pPr>
            <w:r w:rsidRPr="009D454E">
              <w:rPr>
                <w:rFonts w:cs="Calibri"/>
                <w:iCs/>
                <w:sz w:val="20"/>
                <w:szCs w:val="20"/>
              </w:rPr>
              <w:t>Da se v času govorilnih ur, na vratih matične učilnice</w:t>
            </w:r>
            <w:r w:rsidRPr="009D454E">
              <w:rPr>
                <w:rFonts w:cs="Calibri"/>
                <w:iCs/>
                <w:sz w:val="20"/>
                <w:szCs w:val="20"/>
              </w:rPr>
              <w:t xml:space="preserve"> ali na spletnih oblakih </w:t>
            </w:r>
            <w:r w:rsidRPr="009D454E">
              <w:rPr>
                <w:rFonts w:cs="Calibri"/>
                <w:iCs/>
                <w:sz w:val="20"/>
                <w:szCs w:val="20"/>
              </w:rPr>
              <w:t xml:space="preserve">objavi seznam staršev, ki so se terminsko napovedali na posamezno govorilno uro, na katerem je tudi moje ime in priimek oz. ime in priimek mojega otroka, z namenom časovne razporeditve posamezne govorilne ure. </w:t>
            </w:r>
          </w:p>
          <w:p w14:paraId="1D38A035" w14:textId="3DFC5802" w:rsidR="00834CEB" w:rsidRPr="009D454E" w:rsidRDefault="00834CEB" w:rsidP="0069023E">
            <w:pPr>
              <w:pStyle w:val="Brezrazmikov"/>
              <w:numPr>
                <w:ilvl w:val="0"/>
                <w:numId w:val="3"/>
              </w:numPr>
              <w:ind w:right="536"/>
              <w:jc w:val="both"/>
              <w:rPr>
                <w:rFonts w:cs="Calibri"/>
                <w:iCs/>
                <w:sz w:val="18"/>
                <w:szCs w:val="18"/>
              </w:rPr>
            </w:pPr>
            <w:r w:rsidRPr="009D454E">
              <w:rPr>
                <w:rFonts w:cs="Calibri"/>
                <w:iCs/>
                <w:sz w:val="20"/>
                <w:szCs w:val="20"/>
              </w:rPr>
              <w:t xml:space="preserve">Da moj otrok z namenom utrjevanja javnega nastopanja in treniranja javnega govora sodeluje pri snemanju radijskih </w:t>
            </w:r>
            <w:r w:rsidRPr="009D454E">
              <w:rPr>
                <w:rFonts w:cs="Calibri"/>
                <w:iCs/>
                <w:sz w:val="20"/>
                <w:szCs w:val="20"/>
              </w:rPr>
              <w:t xml:space="preserve">in tv </w:t>
            </w:r>
            <w:r w:rsidRPr="009D454E">
              <w:rPr>
                <w:rFonts w:cs="Calibri"/>
                <w:iCs/>
                <w:sz w:val="20"/>
                <w:szCs w:val="20"/>
              </w:rPr>
              <w:t>oddaj javnih ali zasebnih postaj</w:t>
            </w:r>
            <w:r w:rsidRPr="009D454E">
              <w:rPr>
                <w:rFonts w:cs="Calibri"/>
                <w:iCs/>
                <w:sz w:val="20"/>
                <w:szCs w:val="20"/>
              </w:rPr>
              <w:t xml:space="preserve"> ter d</w:t>
            </w:r>
            <w:r w:rsidRPr="009D454E">
              <w:rPr>
                <w:rFonts w:cs="Calibri"/>
                <w:iCs/>
                <w:sz w:val="20"/>
                <w:szCs w:val="20"/>
              </w:rPr>
              <w:t>a se oddaja, pri kateri sodeluje moj otrok</w:t>
            </w:r>
            <w:r w:rsidRPr="009D454E">
              <w:rPr>
                <w:rFonts w:cs="Calibri"/>
                <w:iCs/>
                <w:sz w:val="20"/>
                <w:szCs w:val="20"/>
              </w:rPr>
              <w:t xml:space="preserve">, </w:t>
            </w:r>
            <w:r w:rsidRPr="009D454E">
              <w:rPr>
                <w:rFonts w:cs="Calibri"/>
                <w:iCs/>
                <w:sz w:val="20"/>
                <w:szCs w:val="20"/>
              </w:rPr>
              <w:t>z namenom promocije oddaje in dejavnosti zavoda, objavi</w:t>
            </w:r>
            <w:r w:rsidRPr="009D454E">
              <w:rPr>
                <w:rFonts w:cs="Calibri"/>
                <w:iCs/>
                <w:sz w:val="20"/>
                <w:szCs w:val="20"/>
              </w:rPr>
              <w:t xml:space="preserve"> </w:t>
            </w:r>
            <w:r w:rsidRPr="009D454E">
              <w:rPr>
                <w:rFonts w:cs="Calibri"/>
                <w:iCs/>
                <w:sz w:val="20"/>
                <w:szCs w:val="20"/>
              </w:rPr>
              <w:t>na spletni strani zavoda</w:t>
            </w:r>
            <w:r w:rsidRPr="009D454E">
              <w:rPr>
                <w:rFonts w:cs="Calibri"/>
                <w:iCs/>
                <w:sz w:val="20"/>
                <w:szCs w:val="20"/>
              </w:rPr>
              <w:t>, na družabnih omrežjih</w:t>
            </w:r>
            <w:r w:rsidRPr="009D454E">
              <w:rPr>
                <w:rFonts w:cs="Calibri"/>
                <w:iCs/>
                <w:sz w:val="20"/>
                <w:szCs w:val="20"/>
              </w:rPr>
              <w:t xml:space="preserve"> šole</w:t>
            </w:r>
            <w:r w:rsidRPr="009D454E">
              <w:rPr>
                <w:rFonts w:cs="Calibri"/>
                <w:iCs/>
                <w:sz w:val="20"/>
                <w:szCs w:val="20"/>
              </w:rPr>
              <w:t xml:space="preserve"> in na kanalih sodelujočih medijev (radio, tv).</w:t>
            </w:r>
          </w:p>
          <w:p w14:paraId="2828B35A" w14:textId="3C4C4B91" w:rsidR="00834CEB" w:rsidRPr="009D454E" w:rsidRDefault="00834CEB" w:rsidP="00AA5972">
            <w:pPr>
              <w:pStyle w:val="Brezrazmikov"/>
              <w:numPr>
                <w:ilvl w:val="0"/>
                <w:numId w:val="3"/>
              </w:numPr>
              <w:ind w:right="536"/>
              <w:jc w:val="both"/>
              <w:rPr>
                <w:rFonts w:cs="Calibri"/>
                <w:iCs/>
                <w:sz w:val="20"/>
                <w:szCs w:val="20"/>
              </w:rPr>
            </w:pPr>
            <w:r w:rsidRPr="009D454E">
              <w:rPr>
                <w:rFonts w:cs="Calibri"/>
                <w:iCs/>
                <w:sz w:val="20"/>
                <w:szCs w:val="20"/>
              </w:rPr>
              <w:t>Da moj otrok z namenom promocije del otroka ter aktivnosti zavoda</w:t>
            </w:r>
            <w:r w:rsidRPr="009D454E">
              <w:rPr>
                <w:rFonts w:cs="Calibri"/>
                <w:iCs/>
                <w:sz w:val="20"/>
                <w:szCs w:val="20"/>
              </w:rPr>
              <w:t xml:space="preserve"> </w:t>
            </w:r>
            <w:r w:rsidRPr="009D454E">
              <w:rPr>
                <w:rFonts w:cs="Calibri"/>
                <w:iCs/>
                <w:sz w:val="20"/>
                <w:szCs w:val="20"/>
              </w:rPr>
              <w:t>sodeluje kot avtor</w:t>
            </w:r>
            <w:r w:rsidRPr="009D454E">
              <w:rPr>
                <w:rFonts w:cs="Calibri"/>
                <w:iCs/>
                <w:sz w:val="20"/>
                <w:szCs w:val="20"/>
              </w:rPr>
              <w:t xml:space="preserve"> literarnega, zvočnega,</w:t>
            </w:r>
            <w:r w:rsidRPr="009D454E">
              <w:rPr>
                <w:rFonts w:cs="Calibri"/>
                <w:iCs/>
                <w:sz w:val="20"/>
                <w:szCs w:val="20"/>
              </w:rPr>
              <w:t xml:space="preserve"> likovnega</w:t>
            </w:r>
            <w:r w:rsidRPr="009D454E">
              <w:rPr>
                <w:rFonts w:cs="Calibri"/>
                <w:iCs/>
                <w:sz w:val="20"/>
                <w:szCs w:val="20"/>
              </w:rPr>
              <w:t>, tehničnega</w:t>
            </w:r>
            <w:r w:rsidRPr="009D454E">
              <w:rPr>
                <w:rFonts w:cs="Calibri"/>
                <w:iCs/>
                <w:sz w:val="20"/>
                <w:szCs w:val="20"/>
              </w:rPr>
              <w:t xml:space="preserve"> izdelka</w:t>
            </w:r>
            <w:r w:rsidRPr="009D454E">
              <w:rPr>
                <w:rFonts w:cs="Calibri"/>
                <w:iCs/>
                <w:sz w:val="20"/>
                <w:szCs w:val="20"/>
              </w:rPr>
              <w:t xml:space="preserve"> </w:t>
            </w:r>
            <w:r w:rsidRPr="009D454E">
              <w:rPr>
                <w:rFonts w:cs="Calibri"/>
                <w:iCs/>
                <w:sz w:val="20"/>
                <w:szCs w:val="20"/>
              </w:rPr>
              <w:t>v publikacij</w:t>
            </w:r>
            <w:r w:rsidRPr="009D454E">
              <w:rPr>
                <w:rFonts w:cs="Calibri"/>
                <w:iCs/>
                <w:sz w:val="20"/>
                <w:szCs w:val="20"/>
              </w:rPr>
              <w:t>ah</w:t>
            </w:r>
            <w:r w:rsidRPr="009D454E">
              <w:rPr>
                <w:rFonts w:cs="Calibri"/>
                <w:iCs/>
                <w:sz w:val="20"/>
                <w:szCs w:val="20"/>
              </w:rPr>
              <w:t xml:space="preserve"> </w:t>
            </w:r>
            <w:r w:rsidRPr="009D454E">
              <w:rPr>
                <w:rFonts w:cs="Calibri"/>
                <w:iCs/>
                <w:sz w:val="20"/>
                <w:szCs w:val="20"/>
              </w:rPr>
              <w:t xml:space="preserve">in razstavah </w:t>
            </w:r>
            <w:r w:rsidRPr="009D454E">
              <w:rPr>
                <w:rFonts w:cs="Calibri"/>
                <w:iCs/>
                <w:sz w:val="20"/>
                <w:szCs w:val="20"/>
              </w:rPr>
              <w:t>zavoda</w:t>
            </w:r>
            <w:r w:rsidRPr="009D454E">
              <w:rPr>
                <w:rFonts w:cs="Calibri"/>
                <w:iCs/>
                <w:sz w:val="20"/>
                <w:szCs w:val="20"/>
              </w:rPr>
              <w:t xml:space="preserve">, </w:t>
            </w:r>
            <w:r w:rsidRPr="009D454E">
              <w:rPr>
                <w:rFonts w:cs="Calibri"/>
                <w:iCs/>
                <w:sz w:val="20"/>
                <w:szCs w:val="20"/>
              </w:rPr>
              <w:t xml:space="preserve">na razstavi </w:t>
            </w:r>
            <w:r w:rsidRPr="009D454E">
              <w:rPr>
                <w:rFonts w:cs="Calibri"/>
                <w:iCs/>
                <w:sz w:val="20"/>
                <w:szCs w:val="20"/>
              </w:rPr>
              <w:t xml:space="preserve">v in izven </w:t>
            </w:r>
            <w:r w:rsidRPr="009D454E">
              <w:rPr>
                <w:rFonts w:cs="Calibri"/>
                <w:iCs/>
                <w:sz w:val="20"/>
                <w:szCs w:val="20"/>
              </w:rPr>
              <w:t>zavoda</w:t>
            </w:r>
            <w:r w:rsidRPr="009D454E">
              <w:rPr>
                <w:rFonts w:cs="Calibri"/>
                <w:iCs/>
                <w:sz w:val="20"/>
                <w:szCs w:val="20"/>
              </w:rPr>
              <w:t>.</w:t>
            </w:r>
          </w:p>
          <w:p w14:paraId="27E34F1D" w14:textId="35689393" w:rsidR="00834CEB" w:rsidRPr="009D454E" w:rsidRDefault="00834CEB" w:rsidP="00065CCD">
            <w:pPr>
              <w:pStyle w:val="Brezrazmikov"/>
              <w:numPr>
                <w:ilvl w:val="0"/>
                <w:numId w:val="3"/>
              </w:numPr>
              <w:ind w:right="536"/>
              <w:jc w:val="both"/>
              <w:rPr>
                <w:rFonts w:cs="Calibri"/>
                <w:iCs/>
                <w:sz w:val="20"/>
                <w:szCs w:val="20"/>
              </w:rPr>
            </w:pPr>
            <w:r w:rsidRPr="009D454E">
              <w:rPr>
                <w:rFonts w:cs="Calibri"/>
                <w:iCs/>
                <w:sz w:val="20"/>
                <w:szCs w:val="20"/>
              </w:rPr>
              <w:t>Da moj otrok sodeluje kot avtor likovnega dela, tehničnega dela ali literarnega besedila na javnih natečajih, na katere se prijavlja zavod z namenom vzgojno-izobraževalnega procesa.</w:t>
            </w:r>
          </w:p>
          <w:p w14:paraId="04F804F3" w14:textId="7047671E" w:rsidR="00834CEB" w:rsidRPr="009D454E" w:rsidRDefault="00834CEB" w:rsidP="00976131">
            <w:pPr>
              <w:pStyle w:val="Brezrazmikov"/>
              <w:numPr>
                <w:ilvl w:val="0"/>
                <w:numId w:val="3"/>
              </w:numPr>
              <w:ind w:right="536"/>
              <w:jc w:val="both"/>
              <w:rPr>
                <w:rFonts w:cs="Calibri"/>
                <w:iCs/>
                <w:sz w:val="20"/>
                <w:szCs w:val="20"/>
              </w:rPr>
            </w:pPr>
            <w:r w:rsidRPr="009D454E">
              <w:rPr>
                <w:rFonts w:cs="Calibri"/>
                <w:iCs/>
                <w:sz w:val="20"/>
                <w:szCs w:val="20"/>
              </w:rPr>
              <w:t>Da se dela mojega otroka, navedena v predhodni točki hranijo kot arhivsko gradivo na dovoljenih spominskih prenosnikih z namenom promocije aktivnosti zavoda</w:t>
            </w:r>
            <w:r w:rsidRPr="009D454E">
              <w:rPr>
                <w:rFonts w:cs="Calibri"/>
                <w:iCs/>
                <w:sz w:val="20"/>
                <w:szCs w:val="20"/>
              </w:rPr>
              <w:t>.</w:t>
            </w:r>
          </w:p>
          <w:p w14:paraId="46D00FD2" w14:textId="77777777" w:rsidR="00834CEB" w:rsidRPr="00834CEB" w:rsidRDefault="00834CEB" w:rsidP="009D454E">
            <w:pPr>
              <w:pStyle w:val="Brezrazmikov"/>
              <w:numPr>
                <w:ilvl w:val="0"/>
                <w:numId w:val="3"/>
              </w:numPr>
              <w:ind w:right="536"/>
              <w:jc w:val="both"/>
              <w:rPr>
                <w:rFonts w:cs="Calibri"/>
                <w:sz w:val="18"/>
                <w:szCs w:val="18"/>
              </w:rPr>
            </w:pPr>
            <w:r w:rsidRPr="003337C6">
              <w:rPr>
                <w:rFonts w:cs="Calibri"/>
                <w:iCs/>
                <w:sz w:val="20"/>
                <w:szCs w:val="20"/>
              </w:rPr>
              <w:t>Da moj otrok sodeluje na športnih, tehničnih, naravoslovnih in drugih tekmovanjih, na katere se prijavlja zavod z namenom izvajanja vzgojno-izobraževalnega procesa ter da se podatki o doseženem rezultatu, skupaj z imenom in priimkom otroka objavijo</w:t>
            </w:r>
            <w:r>
              <w:rPr>
                <w:rFonts w:cs="Calibri"/>
                <w:iCs/>
                <w:sz w:val="20"/>
                <w:szCs w:val="20"/>
              </w:rPr>
              <w:t xml:space="preserve"> </w:t>
            </w:r>
            <w:r w:rsidRPr="003337C6">
              <w:rPr>
                <w:rFonts w:cs="Calibri"/>
                <w:iCs/>
                <w:sz w:val="20"/>
                <w:szCs w:val="20"/>
              </w:rPr>
              <w:t>na spletni strani zavoda</w:t>
            </w:r>
            <w:r>
              <w:rPr>
                <w:rFonts w:cs="Calibri"/>
                <w:iCs/>
                <w:sz w:val="20"/>
                <w:szCs w:val="20"/>
              </w:rPr>
              <w:t>, na družabnih omrežjih</w:t>
            </w:r>
            <w:r w:rsidRPr="003337C6">
              <w:rPr>
                <w:rFonts w:cs="Calibri"/>
                <w:iCs/>
                <w:sz w:val="20"/>
                <w:szCs w:val="20"/>
              </w:rPr>
              <w:t xml:space="preserve"> zavoda</w:t>
            </w:r>
            <w:r>
              <w:rPr>
                <w:rFonts w:cs="Calibri"/>
                <w:iCs/>
                <w:sz w:val="20"/>
                <w:szCs w:val="20"/>
              </w:rPr>
              <w:t xml:space="preserve">, na </w:t>
            </w:r>
            <w:r w:rsidRPr="003337C6">
              <w:rPr>
                <w:rFonts w:cs="Calibri"/>
                <w:iCs/>
                <w:sz w:val="20"/>
                <w:szCs w:val="20"/>
              </w:rPr>
              <w:t>oglasni deski zavoda</w:t>
            </w:r>
            <w:r>
              <w:rPr>
                <w:rFonts w:cs="Calibri"/>
                <w:iCs/>
                <w:sz w:val="20"/>
                <w:szCs w:val="20"/>
              </w:rPr>
              <w:t xml:space="preserve">, </w:t>
            </w:r>
            <w:r w:rsidRPr="003337C6">
              <w:rPr>
                <w:rFonts w:cs="Calibri"/>
                <w:iCs/>
                <w:sz w:val="20"/>
                <w:szCs w:val="20"/>
              </w:rPr>
              <w:t>v publikaciji zavoda</w:t>
            </w:r>
            <w:r>
              <w:rPr>
                <w:rFonts w:cs="Calibri"/>
                <w:iCs/>
                <w:sz w:val="20"/>
                <w:szCs w:val="20"/>
              </w:rPr>
              <w:t xml:space="preserve">, </w:t>
            </w:r>
            <w:r w:rsidRPr="003337C6">
              <w:rPr>
                <w:rFonts w:cs="Calibri"/>
                <w:iCs/>
                <w:sz w:val="20"/>
                <w:szCs w:val="20"/>
              </w:rPr>
              <w:t>spletnih straneh</w:t>
            </w:r>
            <w:r>
              <w:rPr>
                <w:rFonts w:cs="Calibri"/>
                <w:iCs/>
                <w:sz w:val="20"/>
                <w:szCs w:val="20"/>
              </w:rPr>
              <w:t>, družbenih omrežjih</w:t>
            </w:r>
            <w:r w:rsidRPr="003337C6">
              <w:rPr>
                <w:rFonts w:cs="Calibri"/>
                <w:iCs/>
                <w:sz w:val="20"/>
                <w:szCs w:val="20"/>
              </w:rPr>
              <w:t xml:space="preserve"> organizatorja tekmovanja</w:t>
            </w:r>
            <w:r>
              <w:rPr>
                <w:rFonts w:cs="Calibri"/>
                <w:iCs/>
                <w:sz w:val="20"/>
                <w:szCs w:val="20"/>
              </w:rPr>
              <w:t>.</w:t>
            </w:r>
          </w:p>
          <w:p w14:paraId="2CBCF2D6" w14:textId="3311A412" w:rsidR="00834CEB" w:rsidRPr="003337C6" w:rsidRDefault="00834CEB" w:rsidP="00834CEB">
            <w:pPr>
              <w:pStyle w:val="Brezrazmikov"/>
              <w:ind w:left="720" w:right="536"/>
              <w:jc w:val="both"/>
              <w:rPr>
                <w:rFonts w:cs="Calibri"/>
                <w:sz w:val="18"/>
                <w:szCs w:val="18"/>
              </w:rPr>
            </w:pPr>
          </w:p>
        </w:tc>
      </w:tr>
      <w:tr w:rsidR="006D79CA" w:rsidRPr="003337C6" w14:paraId="2913595F" w14:textId="77777777" w:rsidTr="006D79CA">
        <w:tblPrEx>
          <w:tblCellMar>
            <w:top w:w="0" w:type="dxa"/>
            <w:left w:w="0" w:type="dxa"/>
            <w:bottom w:w="0" w:type="dxa"/>
            <w:right w:w="0" w:type="dxa"/>
          </w:tblCellMar>
        </w:tblPrEx>
        <w:tc>
          <w:tcPr>
            <w:tcW w:w="698" w:type="dxa"/>
          </w:tcPr>
          <w:p w14:paraId="210A41B6" w14:textId="77777777" w:rsidR="006D79CA" w:rsidRDefault="006D79CA" w:rsidP="0091716B">
            <w:pPr>
              <w:pStyle w:val="Brezrazmikov"/>
              <w:ind w:right="536"/>
              <w:jc w:val="both"/>
              <w:rPr>
                <w:rFonts w:cs="Calibri"/>
                <w:iCs/>
                <w:sz w:val="20"/>
                <w:szCs w:val="20"/>
              </w:rPr>
            </w:pPr>
            <w:bookmarkStart w:id="1" w:name="_Hlk43449106"/>
          </w:p>
          <w:p w14:paraId="45F0F1B7" w14:textId="7FC41944" w:rsidR="006D79CA" w:rsidRPr="003337C6" w:rsidRDefault="006D79CA" w:rsidP="0091716B">
            <w:pPr>
              <w:pStyle w:val="Brezrazmikov"/>
              <w:ind w:right="536"/>
              <w:jc w:val="both"/>
              <w:rPr>
                <w:rFonts w:cs="Calibri"/>
                <w:iCs/>
                <w:sz w:val="20"/>
                <w:szCs w:val="20"/>
              </w:rPr>
            </w:pPr>
            <w:r w:rsidRPr="003337C6">
              <w:rPr>
                <w:rFonts w:cs="Calibri"/>
                <w:iCs/>
                <w:sz w:val="20"/>
                <w:szCs w:val="20"/>
              </w:rPr>
              <w:t>2.</w:t>
            </w:r>
          </w:p>
        </w:tc>
        <w:tc>
          <w:tcPr>
            <w:tcW w:w="9191" w:type="dxa"/>
            <w:shd w:val="clear" w:color="auto" w:fill="auto"/>
          </w:tcPr>
          <w:p w14:paraId="2DA94AE9" w14:textId="77777777" w:rsidR="006D79CA" w:rsidRPr="00834CEB" w:rsidRDefault="006D79CA" w:rsidP="00834CEB">
            <w:pPr>
              <w:ind w:left="720" w:right="536"/>
              <w:jc w:val="both"/>
              <w:rPr>
                <w:rFonts w:cs="Calibri"/>
                <w:iCs/>
                <w:sz w:val="18"/>
                <w:szCs w:val="18"/>
              </w:rPr>
            </w:pPr>
          </w:p>
          <w:p w14:paraId="1BAC10EA" w14:textId="77777777" w:rsidR="006D79CA" w:rsidRPr="00834CEB" w:rsidRDefault="006D79CA" w:rsidP="009D454E">
            <w:pPr>
              <w:numPr>
                <w:ilvl w:val="0"/>
                <w:numId w:val="4"/>
              </w:numPr>
              <w:ind w:right="536"/>
              <w:jc w:val="both"/>
              <w:rPr>
                <w:rFonts w:cs="Calibri"/>
                <w:iCs/>
                <w:sz w:val="18"/>
                <w:szCs w:val="18"/>
              </w:rPr>
            </w:pPr>
            <w:r w:rsidRPr="003337C6">
              <w:rPr>
                <w:rFonts w:cs="Calibri"/>
              </w:rPr>
              <w:t xml:space="preserve">Da zavod </w:t>
            </w:r>
            <w:r w:rsidRPr="003337C6">
              <w:rPr>
                <w:rFonts w:cs="Calibri"/>
                <w:color w:val="000000"/>
              </w:rPr>
              <w:t>(svetovalna služba v zavodu) za</w:t>
            </w:r>
            <w:r w:rsidRPr="003337C6">
              <w:rPr>
                <w:rFonts w:cs="Calibri"/>
                <w:b/>
                <w:color w:val="000000"/>
              </w:rPr>
              <w:t xml:space="preserve"> </w:t>
            </w:r>
            <w:r w:rsidRPr="003337C6">
              <w:rPr>
                <w:rFonts w:cs="Calibri"/>
              </w:rPr>
              <w:t xml:space="preserve">namen nudenja pomoči in svetovanja mojemu otroku </w:t>
            </w:r>
            <w:r w:rsidRPr="003337C6">
              <w:rPr>
                <w:rFonts w:cs="Calibri"/>
                <w:color w:val="000000"/>
              </w:rPr>
              <w:t>pridobi in dalje obdeluje</w:t>
            </w:r>
            <w:r>
              <w:rPr>
                <w:rFonts w:cs="Calibri"/>
                <w:color w:val="000000"/>
              </w:rPr>
              <w:t xml:space="preserve"> </w:t>
            </w:r>
            <w:r w:rsidRPr="003337C6">
              <w:rPr>
                <w:rFonts w:cs="Calibri"/>
              </w:rPr>
              <w:t>podatke o družinski in socialni anamnezi,</w:t>
            </w:r>
            <w:r>
              <w:rPr>
                <w:rFonts w:cs="Calibri"/>
              </w:rPr>
              <w:t xml:space="preserve"> </w:t>
            </w:r>
            <w:r w:rsidRPr="003337C6">
              <w:rPr>
                <w:rFonts w:cs="Calibri"/>
              </w:rPr>
              <w:t>podatke o razvojni anamnezi,</w:t>
            </w:r>
            <w:r>
              <w:rPr>
                <w:rFonts w:cs="Calibri"/>
              </w:rPr>
              <w:t xml:space="preserve"> </w:t>
            </w:r>
            <w:r w:rsidRPr="003337C6">
              <w:rPr>
                <w:rFonts w:cs="Calibri"/>
              </w:rPr>
              <w:t>strokovno interpretirane rezultate diagnostičnih postopkov,</w:t>
            </w:r>
            <w:r>
              <w:rPr>
                <w:rFonts w:cs="Calibri"/>
              </w:rPr>
              <w:t xml:space="preserve"> </w:t>
            </w:r>
            <w:r w:rsidRPr="003337C6">
              <w:rPr>
                <w:rFonts w:cs="Calibri"/>
              </w:rPr>
              <w:t>podatke o postopkih strokovne pomoči oziroma svetovanja,</w:t>
            </w:r>
            <w:r>
              <w:rPr>
                <w:rFonts w:cs="Calibri"/>
              </w:rPr>
              <w:t xml:space="preserve"> </w:t>
            </w:r>
            <w:r w:rsidRPr="003337C6">
              <w:rPr>
                <w:rFonts w:cs="Calibri"/>
              </w:rPr>
              <w:t>strokovna mnenja drugih institucij: centrov za socialno delo, zdravstvenih institucij, svetovalnih centrov oziroma vzgojnih posvetovalnic, vse z namenom svetovanja in pomoči</w:t>
            </w:r>
            <w:r>
              <w:rPr>
                <w:rFonts w:cs="Calibri"/>
              </w:rPr>
              <w:t xml:space="preserve"> </w:t>
            </w:r>
            <w:r w:rsidRPr="003337C6">
              <w:rPr>
                <w:rFonts w:cs="Calibri"/>
              </w:rPr>
              <w:t>pri razreševanju osebnih stisk, učnih težav ter vedenjskih težav,</w:t>
            </w:r>
            <w:r>
              <w:rPr>
                <w:rFonts w:cs="Calibri"/>
              </w:rPr>
              <w:t xml:space="preserve"> </w:t>
            </w:r>
            <w:r w:rsidRPr="003337C6">
              <w:rPr>
                <w:rFonts w:cs="Calibri"/>
              </w:rPr>
              <w:t>pri svetovalnem delu z učenci s posebnimi potrebami,</w:t>
            </w:r>
            <w:r>
              <w:rPr>
                <w:rFonts w:cs="Calibri"/>
              </w:rPr>
              <w:t xml:space="preserve"> </w:t>
            </w:r>
            <w:r w:rsidRPr="003337C6">
              <w:rPr>
                <w:rFonts w:cs="Calibri"/>
              </w:rPr>
              <w:t>pri pridobivanju, koordiniranju in izvajanju dodatne strokovne pomoči,</w:t>
            </w:r>
            <w:r>
              <w:rPr>
                <w:rFonts w:cs="Calibri"/>
              </w:rPr>
              <w:t xml:space="preserve"> </w:t>
            </w:r>
            <w:r w:rsidRPr="003337C6">
              <w:rPr>
                <w:rFonts w:cs="Calibri"/>
              </w:rPr>
              <w:t xml:space="preserve">pri reševanju socialno-ekonomskih stisk.  </w:t>
            </w:r>
          </w:p>
          <w:p w14:paraId="3FDF8165" w14:textId="52AB9626" w:rsidR="006D79CA" w:rsidRPr="003337C6" w:rsidRDefault="006D79CA" w:rsidP="00834CEB">
            <w:pPr>
              <w:ind w:left="720" w:right="536"/>
              <w:jc w:val="both"/>
              <w:rPr>
                <w:rFonts w:cs="Calibri"/>
                <w:iCs/>
                <w:sz w:val="18"/>
                <w:szCs w:val="18"/>
              </w:rPr>
            </w:pPr>
          </w:p>
        </w:tc>
      </w:tr>
    </w:tbl>
    <w:p w14:paraId="66584D61" w14:textId="77777777" w:rsidR="00AE0CB5" w:rsidRPr="003337C6" w:rsidRDefault="00AE0CB5" w:rsidP="00AE0CB5">
      <w:pPr>
        <w:pStyle w:val="Brezrazmikov"/>
        <w:ind w:right="536"/>
        <w:jc w:val="both"/>
        <w:rPr>
          <w:rFonts w:cs="Calibri"/>
        </w:rPr>
      </w:pPr>
      <w:bookmarkStart w:id="2" w:name="_Hlk515946025"/>
      <w:bookmarkEnd w:id="1"/>
    </w:p>
    <w:p w14:paraId="6F700D08" w14:textId="77777777" w:rsidR="009D454E" w:rsidRDefault="00AE0CB5" w:rsidP="00AE0CB5">
      <w:pPr>
        <w:pStyle w:val="Brezrazmikov"/>
        <w:ind w:right="536"/>
        <w:jc w:val="both"/>
        <w:rPr>
          <w:rFonts w:cs="Calibri"/>
        </w:rPr>
      </w:pPr>
      <w:r w:rsidRPr="003337C6">
        <w:rPr>
          <w:rFonts w:cs="Calibri"/>
          <w:b/>
          <w:bCs/>
          <w:u w:val="single"/>
        </w:rPr>
        <w:t>Soglasje velja za tekoče/eno šolsko leto in ga je mogoče kadarkoli pisno preklicati</w:t>
      </w:r>
      <w:r w:rsidRPr="003337C6">
        <w:rPr>
          <w:rFonts w:cs="Calibri"/>
        </w:rPr>
        <w:t xml:space="preserve">. </w:t>
      </w:r>
    </w:p>
    <w:p w14:paraId="74539774" w14:textId="77777777" w:rsidR="009D454E" w:rsidRDefault="009D454E" w:rsidP="00AE0CB5">
      <w:pPr>
        <w:pStyle w:val="Brezrazmikov"/>
        <w:ind w:right="536"/>
        <w:jc w:val="both"/>
        <w:rPr>
          <w:rFonts w:cs="Calibri"/>
        </w:rPr>
      </w:pPr>
    </w:p>
    <w:p w14:paraId="6EA4A593" w14:textId="2DE2A0D2" w:rsidR="00AE0CB5" w:rsidRPr="009D454E" w:rsidRDefault="00AE0CB5" w:rsidP="00AE0CB5">
      <w:pPr>
        <w:pStyle w:val="Brezrazmikov"/>
        <w:ind w:right="536"/>
        <w:jc w:val="both"/>
        <w:rPr>
          <w:rFonts w:cs="Calibri"/>
          <w:sz w:val="16"/>
          <w:szCs w:val="16"/>
        </w:rPr>
      </w:pPr>
      <w:r w:rsidRPr="009D454E">
        <w:rPr>
          <w:rFonts w:cs="Calibri"/>
          <w:sz w:val="16"/>
          <w:szCs w:val="16"/>
        </w:rPr>
        <w:t>Privolitev ni obvezna in ne vpliva na pravice in obveznosti iz izobraževanja. Vaše podatke, zbrane na podlagi privolitev, bomo obdelali zgolj za namen, ki je določen v obrazcu privolitev.</w:t>
      </w:r>
      <w:bookmarkEnd w:id="2"/>
      <w:r w:rsidR="009D454E">
        <w:rPr>
          <w:rFonts w:cs="Calibri"/>
          <w:sz w:val="16"/>
          <w:szCs w:val="16"/>
        </w:rPr>
        <w:t xml:space="preserve"> </w:t>
      </w:r>
      <w:r w:rsidRPr="009D454E">
        <w:rPr>
          <w:rFonts w:cs="Calibri"/>
          <w:sz w:val="16"/>
          <w:szCs w:val="16"/>
        </w:rPr>
        <w:t>Preklic privolitve ne vpliva na zakonitost obdelave na podlagi privolitve pred njenim preklicem.</w:t>
      </w:r>
    </w:p>
    <w:p w14:paraId="3D70E4D3" w14:textId="77777777" w:rsidR="00AE0CB5" w:rsidRPr="009D454E" w:rsidRDefault="00AE0CB5" w:rsidP="00AE0CB5">
      <w:pPr>
        <w:pStyle w:val="Brezrazmikov"/>
        <w:ind w:right="536"/>
        <w:jc w:val="both"/>
        <w:rPr>
          <w:rFonts w:cs="Calibri"/>
          <w:sz w:val="16"/>
          <w:szCs w:val="16"/>
        </w:rPr>
      </w:pPr>
    </w:p>
    <w:p w14:paraId="2F074633" w14:textId="3405FFE0" w:rsidR="00AE0CB5" w:rsidRPr="009D454E" w:rsidRDefault="00AE0CB5" w:rsidP="00AE0CB5">
      <w:pPr>
        <w:pStyle w:val="Brezrazmikov"/>
        <w:ind w:right="536"/>
        <w:jc w:val="both"/>
        <w:rPr>
          <w:rFonts w:cs="Calibri"/>
          <w:sz w:val="16"/>
          <w:szCs w:val="16"/>
        </w:rPr>
      </w:pPr>
      <w:r w:rsidRPr="009D454E">
        <w:rPr>
          <w:rFonts w:cs="Calibri"/>
          <w:sz w:val="16"/>
          <w:szCs w:val="16"/>
        </w:rPr>
        <w:t xml:space="preserve">Seznanjen/-a sem tudi s pravico, da lahko dano privolitev za obdelavo osebnih podatkov zgoraj navedenega otroka kadarkoli v obdobju izvrševanja izobraževanja v OŠ </w:t>
      </w:r>
      <w:r w:rsidR="009D454E">
        <w:rPr>
          <w:rFonts w:cs="Calibri"/>
          <w:sz w:val="16"/>
          <w:szCs w:val="16"/>
        </w:rPr>
        <w:t>Hajdina</w:t>
      </w:r>
      <w:r w:rsidRPr="009D454E">
        <w:rPr>
          <w:rFonts w:cs="Calibri"/>
          <w:sz w:val="16"/>
          <w:szCs w:val="16"/>
        </w:rPr>
        <w:t xml:space="preserve"> omejim, spremenim ter zahtevam izbris podatkov.</w:t>
      </w:r>
    </w:p>
    <w:p w14:paraId="451CDA4F" w14:textId="77777777" w:rsidR="00AE0CB5" w:rsidRPr="009D454E" w:rsidRDefault="00AE0CB5" w:rsidP="00AE0CB5">
      <w:pPr>
        <w:pStyle w:val="Brezrazmikov"/>
        <w:ind w:right="536"/>
        <w:jc w:val="both"/>
        <w:rPr>
          <w:rFonts w:cs="Calibri"/>
          <w:sz w:val="16"/>
          <w:szCs w:val="16"/>
        </w:rPr>
      </w:pPr>
    </w:p>
    <w:p w14:paraId="7EEFE2FC" w14:textId="33B57F6D" w:rsidR="00AE0CB5" w:rsidRPr="009D454E" w:rsidRDefault="00AE0CB5" w:rsidP="00AE0CB5">
      <w:pPr>
        <w:pStyle w:val="Brezrazmikov"/>
        <w:ind w:right="536"/>
        <w:jc w:val="both"/>
        <w:rPr>
          <w:rFonts w:cs="Calibri"/>
          <w:sz w:val="16"/>
          <w:szCs w:val="16"/>
        </w:rPr>
      </w:pPr>
      <w:r w:rsidRPr="009D454E">
        <w:rPr>
          <w:rFonts w:cs="Calibri"/>
          <w:sz w:val="16"/>
          <w:szCs w:val="16"/>
        </w:rPr>
        <w:t xml:space="preserve">O varstvu vaših pravic se lahko posvetujete s pooblaščeno osebo za varstvo osebnih podatkov. </w:t>
      </w:r>
      <w:r w:rsidRPr="009D454E">
        <w:rPr>
          <w:rFonts w:cs="Calibri"/>
          <w:b/>
          <w:bCs/>
          <w:sz w:val="16"/>
          <w:szCs w:val="16"/>
        </w:rPr>
        <w:t xml:space="preserve">Pooblaščena oseba za varstvo osebnih podatkov v OŠ </w:t>
      </w:r>
      <w:r w:rsidR="009D454E">
        <w:rPr>
          <w:rFonts w:cs="Calibri"/>
          <w:b/>
          <w:bCs/>
          <w:sz w:val="16"/>
          <w:szCs w:val="16"/>
        </w:rPr>
        <w:t>Hajdina</w:t>
      </w:r>
      <w:r w:rsidRPr="009D454E">
        <w:rPr>
          <w:rFonts w:cs="Calibri"/>
          <w:b/>
          <w:bCs/>
          <w:sz w:val="16"/>
          <w:szCs w:val="16"/>
        </w:rPr>
        <w:t xml:space="preserve"> je Primož Obreht, univ. dipl. prav</w:t>
      </w:r>
      <w:r w:rsidRPr="009D454E">
        <w:rPr>
          <w:rFonts w:cs="Calibri"/>
          <w:sz w:val="16"/>
          <w:szCs w:val="16"/>
        </w:rPr>
        <w:t xml:space="preserve">., zaposlen/-a v podjetju Center za pravno pomoč </w:t>
      </w:r>
      <w:proofErr w:type="spellStart"/>
      <w:r w:rsidRPr="009D454E">
        <w:rPr>
          <w:rFonts w:cs="Calibri"/>
          <w:sz w:val="16"/>
          <w:szCs w:val="16"/>
        </w:rPr>
        <w:t>d.o.o</w:t>
      </w:r>
      <w:proofErr w:type="spellEnd"/>
      <w:r w:rsidRPr="009D454E">
        <w:rPr>
          <w:rFonts w:cs="Calibri"/>
          <w:sz w:val="16"/>
          <w:szCs w:val="16"/>
        </w:rPr>
        <w:t xml:space="preserve">., Mariborska cesta 69, 3000 Celje, dosegljiv na </w:t>
      </w:r>
      <w:r w:rsidRPr="009D454E">
        <w:rPr>
          <w:rFonts w:cs="Calibri"/>
          <w:sz w:val="16"/>
          <w:szCs w:val="16"/>
          <w:u w:val="single"/>
        </w:rPr>
        <w:t>telefonski številki 059340910 oziroma elektronski pošti (primoz@czpp.si, info@czpp.si,)</w:t>
      </w:r>
      <w:r w:rsidRPr="009D454E">
        <w:rPr>
          <w:rFonts w:cs="Calibri"/>
          <w:sz w:val="16"/>
          <w:szCs w:val="16"/>
        </w:rPr>
        <w:t>. Podatki v zvezi s pooblaščeno osebo so objavljeni tudi na spletni strani šole.</w:t>
      </w:r>
    </w:p>
    <w:p w14:paraId="53E3D907" w14:textId="77777777" w:rsidR="00AE0CB5" w:rsidRPr="009D454E" w:rsidRDefault="00AE0CB5" w:rsidP="00AE0CB5">
      <w:pPr>
        <w:pStyle w:val="Brezrazmikov"/>
        <w:ind w:right="536"/>
        <w:jc w:val="both"/>
        <w:rPr>
          <w:rFonts w:cs="Calibri"/>
          <w:sz w:val="16"/>
          <w:szCs w:val="16"/>
        </w:rPr>
      </w:pPr>
    </w:p>
    <w:p w14:paraId="6709C891" w14:textId="77777777" w:rsidR="00AE0CB5" w:rsidRPr="009D454E" w:rsidRDefault="00AE0CB5" w:rsidP="00AE0CB5">
      <w:pPr>
        <w:pStyle w:val="Brezrazmikov"/>
        <w:ind w:right="536"/>
        <w:jc w:val="both"/>
        <w:rPr>
          <w:rFonts w:cs="Calibri"/>
          <w:sz w:val="16"/>
          <w:szCs w:val="16"/>
        </w:rPr>
      </w:pPr>
      <w:r w:rsidRPr="009D454E">
        <w:rPr>
          <w:rFonts w:cs="Calibri"/>
          <w:sz w:val="16"/>
          <w:szCs w:val="16"/>
        </w:rPr>
        <w:t xml:space="preserve">Osebni podatki, pridobljeni v zvezi z zgoraj navedenimi nameni obdelave osebnih podatkov, se bodo hranili skladno s pozitivno zakonodajo (osebni podatki, ki se hranijo trajno oziroma so del arhivskega gradiva), oziroma </w:t>
      </w:r>
      <w:r w:rsidRPr="009D454E">
        <w:rPr>
          <w:rFonts w:cs="Calibri"/>
          <w:b/>
          <w:bCs/>
          <w:sz w:val="16"/>
          <w:szCs w:val="16"/>
        </w:rPr>
        <w:t>do izpolnitve namena obdelave</w:t>
      </w:r>
      <w:r w:rsidRPr="009D454E">
        <w:rPr>
          <w:rFonts w:cs="Calibri"/>
          <w:sz w:val="16"/>
          <w:szCs w:val="16"/>
        </w:rPr>
        <w:t xml:space="preserve"> </w:t>
      </w:r>
      <w:r w:rsidRPr="009D454E">
        <w:rPr>
          <w:rFonts w:cs="Calibri"/>
          <w:b/>
          <w:bCs/>
          <w:sz w:val="16"/>
          <w:szCs w:val="16"/>
        </w:rPr>
        <w:t>oziroma največ za eno šolsko leto oziroma do preklica privolitve</w:t>
      </w:r>
      <w:r w:rsidRPr="009D454E">
        <w:rPr>
          <w:rFonts w:cs="Calibri"/>
          <w:sz w:val="16"/>
          <w:szCs w:val="16"/>
        </w:rPr>
        <w:t>.</w:t>
      </w:r>
    </w:p>
    <w:p w14:paraId="7D605982" w14:textId="77777777" w:rsidR="00AE0CB5" w:rsidRPr="009D454E" w:rsidRDefault="00AE0CB5" w:rsidP="00AE0CB5">
      <w:pPr>
        <w:pStyle w:val="Brezrazmikov"/>
        <w:ind w:right="536"/>
        <w:jc w:val="both"/>
        <w:rPr>
          <w:rFonts w:cs="Calibri"/>
          <w:sz w:val="16"/>
          <w:szCs w:val="16"/>
        </w:rPr>
      </w:pPr>
    </w:p>
    <w:p w14:paraId="7456D393" w14:textId="77777777" w:rsidR="00AE0CB5" w:rsidRPr="009D454E" w:rsidRDefault="00AE0CB5" w:rsidP="00AE0CB5">
      <w:pPr>
        <w:pStyle w:val="Brezrazmikov"/>
        <w:ind w:right="536"/>
        <w:jc w:val="both"/>
        <w:rPr>
          <w:rFonts w:cs="Calibri"/>
          <w:sz w:val="16"/>
          <w:szCs w:val="16"/>
        </w:rPr>
      </w:pPr>
      <w:r w:rsidRPr="009D454E">
        <w:rPr>
          <w:rFonts w:cs="Calibri"/>
          <w:sz w:val="16"/>
          <w:szCs w:val="16"/>
        </w:rPr>
        <w:t xml:space="preserve">Pritožbo v zvezi z osebnimi podatki oziroma v zvezi s kršitvijo osebnih podatkov lahko podate  tudi Informacijskemu pooblaščencu (naslov: Dunajska 22, 1000 Ljubljana, e-naslov: gp.ip@ip-rs.si telefon: 012309730, spletna stran: www.ip-rs.si). </w:t>
      </w:r>
    </w:p>
    <w:p w14:paraId="41FF9847" w14:textId="77777777" w:rsidR="00AE0CB5" w:rsidRPr="003337C6" w:rsidRDefault="00AE0CB5" w:rsidP="00AE0CB5">
      <w:pPr>
        <w:pStyle w:val="Brezrazmikov"/>
        <w:ind w:right="536"/>
        <w:jc w:val="both"/>
        <w:rPr>
          <w:rFonts w:cs="Calibri"/>
        </w:rPr>
      </w:pPr>
    </w:p>
    <w:p w14:paraId="5A2DB006" w14:textId="77777777" w:rsidR="00AE0CB5" w:rsidRPr="003337C6" w:rsidRDefault="00AE0CB5" w:rsidP="00AE0CB5">
      <w:pPr>
        <w:pStyle w:val="Brezrazmikov"/>
        <w:ind w:right="536"/>
        <w:jc w:val="both"/>
        <w:rPr>
          <w:rFonts w:cs="Calibri"/>
        </w:rPr>
      </w:pPr>
    </w:p>
    <w:tbl>
      <w:tblPr>
        <w:tblW w:w="0" w:type="auto"/>
        <w:tblInd w:w="-108" w:type="dxa"/>
        <w:tblCellMar>
          <w:top w:w="0" w:type="dxa"/>
          <w:left w:w="0" w:type="dxa"/>
          <w:bottom w:w="0" w:type="dxa"/>
          <w:right w:w="0" w:type="dxa"/>
        </w:tblCellMar>
        <w:tblLook w:val="04A0" w:firstRow="1" w:lastRow="0" w:firstColumn="1" w:lastColumn="0" w:noHBand="0" w:noVBand="1"/>
      </w:tblPr>
      <w:tblGrid>
        <w:gridCol w:w="4606"/>
        <w:gridCol w:w="4606"/>
      </w:tblGrid>
      <w:tr w:rsidR="00AE0CB5" w:rsidRPr="003337C6" w14:paraId="0D7EF6C9" w14:textId="77777777" w:rsidTr="00485D70">
        <w:tblPrEx>
          <w:tblCellMar>
            <w:top w:w="0" w:type="dxa"/>
            <w:left w:w="0" w:type="dxa"/>
            <w:bottom w:w="0" w:type="dxa"/>
            <w:right w:w="0" w:type="dxa"/>
          </w:tblCellMar>
        </w:tblPrEx>
        <w:tc>
          <w:tcPr>
            <w:tcW w:w="4606" w:type="dxa"/>
            <w:shd w:val="clear" w:color="auto" w:fill="auto"/>
          </w:tcPr>
          <w:p w14:paraId="25C6CA18" w14:textId="77777777" w:rsidR="00AE0CB5" w:rsidRPr="003337C6" w:rsidRDefault="00AE0CB5" w:rsidP="00AE0CB5">
            <w:pPr>
              <w:pStyle w:val="Brezrazmikov"/>
              <w:ind w:right="536"/>
              <w:jc w:val="both"/>
              <w:rPr>
                <w:rFonts w:cs="Calibri"/>
              </w:rPr>
            </w:pPr>
            <w:bookmarkStart w:id="3" w:name="_Hlk43444789"/>
            <w:r w:rsidRPr="003337C6">
              <w:rPr>
                <w:rFonts w:cs="Calibri"/>
              </w:rPr>
              <w:t>Kraj in datum: ________________________</w:t>
            </w:r>
          </w:p>
          <w:p w14:paraId="5643D47B" w14:textId="77777777" w:rsidR="00AE0CB5" w:rsidRPr="003337C6" w:rsidRDefault="00AE0CB5" w:rsidP="00AE0CB5">
            <w:pPr>
              <w:pStyle w:val="Brezrazmikov"/>
              <w:ind w:right="536"/>
              <w:jc w:val="both"/>
              <w:rPr>
                <w:rFonts w:cs="Calibri"/>
              </w:rPr>
            </w:pPr>
          </w:p>
          <w:p w14:paraId="033B63C1" w14:textId="77777777" w:rsidR="00AE0CB5" w:rsidRPr="003337C6" w:rsidRDefault="00AE0CB5" w:rsidP="00AE0CB5">
            <w:pPr>
              <w:pStyle w:val="Brezrazmikov"/>
              <w:ind w:right="536"/>
              <w:jc w:val="both"/>
              <w:rPr>
                <w:rFonts w:cs="Calibri"/>
              </w:rPr>
            </w:pPr>
            <w:r w:rsidRPr="003337C6">
              <w:rPr>
                <w:rFonts w:cs="Calibri"/>
              </w:rPr>
              <w:t>Podpis matere/skrbnice:________________</w:t>
            </w:r>
          </w:p>
        </w:tc>
        <w:tc>
          <w:tcPr>
            <w:tcW w:w="4606" w:type="dxa"/>
            <w:shd w:val="clear" w:color="auto" w:fill="auto"/>
          </w:tcPr>
          <w:p w14:paraId="186E9A43" w14:textId="77777777" w:rsidR="00AE0CB5" w:rsidRPr="003337C6" w:rsidRDefault="00AE0CB5" w:rsidP="00AE0CB5">
            <w:pPr>
              <w:pStyle w:val="Brezrazmikov"/>
              <w:ind w:right="536"/>
              <w:jc w:val="both"/>
              <w:rPr>
                <w:rFonts w:cs="Calibri"/>
              </w:rPr>
            </w:pPr>
            <w:r w:rsidRPr="003337C6">
              <w:rPr>
                <w:rFonts w:cs="Calibri"/>
              </w:rPr>
              <w:t>Kraj in datum: ________________________</w:t>
            </w:r>
          </w:p>
          <w:p w14:paraId="6620CA31" w14:textId="77777777" w:rsidR="00AE0CB5" w:rsidRPr="003337C6" w:rsidRDefault="00AE0CB5" w:rsidP="00AE0CB5">
            <w:pPr>
              <w:pStyle w:val="Brezrazmikov"/>
              <w:ind w:right="536"/>
              <w:jc w:val="both"/>
              <w:rPr>
                <w:rFonts w:cs="Calibri"/>
              </w:rPr>
            </w:pPr>
          </w:p>
          <w:p w14:paraId="12F9A015" w14:textId="77777777" w:rsidR="00AE0CB5" w:rsidRPr="003337C6" w:rsidRDefault="00AE0CB5" w:rsidP="00AE0CB5">
            <w:pPr>
              <w:pStyle w:val="Brezrazmikov"/>
              <w:ind w:right="536"/>
              <w:jc w:val="both"/>
              <w:rPr>
                <w:rFonts w:cs="Calibri"/>
              </w:rPr>
            </w:pPr>
            <w:r w:rsidRPr="003337C6">
              <w:rPr>
                <w:rFonts w:cs="Calibri"/>
              </w:rPr>
              <w:t>Podpis očeta/skrbnika:_________________</w:t>
            </w:r>
          </w:p>
        </w:tc>
      </w:tr>
      <w:tr w:rsidR="00834CEB" w:rsidRPr="003337C6" w14:paraId="752BDE40" w14:textId="77777777" w:rsidTr="00485D70">
        <w:tblPrEx>
          <w:tblCellMar>
            <w:top w:w="0" w:type="dxa"/>
            <w:left w:w="0" w:type="dxa"/>
            <w:bottom w:w="0" w:type="dxa"/>
            <w:right w:w="0" w:type="dxa"/>
          </w:tblCellMar>
        </w:tblPrEx>
        <w:tc>
          <w:tcPr>
            <w:tcW w:w="4606" w:type="dxa"/>
            <w:shd w:val="clear" w:color="auto" w:fill="auto"/>
          </w:tcPr>
          <w:p w14:paraId="6E8979E1" w14:textId="77777777" w:rsidR="00834CEB" w:rsidRPr="003337C6" w:rsidRDefault="00834CEB" w:rsidP="00AE0CB5">
            <w:pPr>
              <w:pStyle w:val="Brezrazmikov"/>
              <w:ind w:right="536"/>
              <w:jc w:val="both"/>
              <w:rPr>
                <w:rFonts w:cs="Calibri"/>
              </w:rPr>
            </w:pPr>
          </w:p>
        </w:tc>
        <w:tc>
          <w:tcPr>
            <w:tcW w:w="4606" w:type="dxa"/>
            <w:shd w:val="clear" w:color="auto" w:fill="auto"/>
          </w:tcPr>
          <w:p w14:paraId="2B158F6C" w14:textId="77777777" w:rsidR="00834CEB" w:rsidRPr="003337C6" w:rsidRDefault="00834CEB" w:rsidP="00AE0CB5">
            <w:pPr>
              <w:pStyle w:val="Brezrazmikov"/>
              <w:ind w:right="536"/>
              <w:jc w:val="both"/>
              <w:rPr>
                <w:rFonts w:cs="Calibri"/>
              </w:rPr>
            </w:pPr>
          </w:p>
        </w:tc>
      </w:tr>
      <w:bookmarkEnd w:id="3"/>
    </w:tbl>
    <w:p w14:paraId="5661DDD4" w14:textId="77777777" w:rsidR="007243A2" w:rsidRPr="00AE0CB5" w:rsidRDefault="007243A2" w:rsidP="00AE0CB5">
      <w:pPr>
        <w:ind w:right="536"/>
      </w:pPr>
    </w:p>
    <w:sectPr w:rsidR="007243A2" w:rsidRPr="00AE0CB5" w:rsidSect="00834CEB">
      <w:headerReference w:type="default" r:id="rId7"/>
      <w:pgSz w:w="11900" w:h="16838"/>
      <w:pgMar w:top="433" w:right="985" w:bottom="851" w:left="993" w:header="0" w:footer="0" w:gutter="0"/>
      <w:cols w:space="0" w:equalWidth="0">
        <w:col w:w="10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C810" w14:textId="77777777" w:rsidR="00B11E4A" w:rsidRDefault="00B11E4A" w:rsidP="007924D1">
      <w:r>
        <w:separator/>
      </w:r>
    </w:p>
  </w:endnote>
  <w:endnote w:type="continuationSeparator" w:id="0">
    <w:p w14:paraId="282E23AC" w14:textId="77777777" w:rsidR="00B11E4A" w:rsidRDefault="00B11E4A" w:rsidP="0079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2E88" w14:textId="77777777" w:rsidR="00B11E4A" w:rsidRDefault="00B11E4A" w:rsidP="007924D1">
      <w:r>
        <w:separator/>
      </w:r>
    </w:p>
  </w:footnote>
  <w:footnote w:type="continuationSeparator" w:id="0">
    <w:p w14:paraId="65B4BACF" w14:textId="77777777" w:rsidR="00B11E4A" w:rsidRDefault="00B11E4A" w:rsidP="0079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D39F" w14:textId="77777777" w:rsidR="007924D1" w:rsidRDefault="007924D1">
    <w:pPr>
      <w:pStyle w:val="Glava"/>
    </w:pPr>
  </w:p>
  <w:p w14:paraId="3853617D" w14:textId="77777777" w:rsidR="007924D1" w:rsidRDefault="007924D1">
    <w:pPr>
      <w:pStyle w:val="Glava"/>
    </w:pPr>
  </w:p>
  <w:tbl>
    <w:tblPr>
      <w:tblW w:w="0" w:type="auto"/>
      <w:jc w:val="center"/>
      <w:tblInd w:w="0" w:type="dxa"/>
      <w:tblBorders>
        <w:bottom w:val="single" w:sz="4" w:space="0" w:color="auto"/>
      </w:tblBorders>
      <w:tblCellMar>
        <w:top w:w="0" w:type="dxa"/>
        <w:left w:w="0" w:type="dxa"/>
        <w:bottom w:w="0" w:type="dxa"/>
        <w:right w:w="0" w:type="dxa"/>
      </w:tblCellMar>
      <w:tblLook w:val="00A0" w:firstRow="1" w:lastRow="0" w:firstColumn="1" w:lastColumn="0" w:noHBand="0" w:noVBand="0"/>
    </w:tblPr>
    <w:tblGrid>
      <w:gridCol w:w="4116"/>
      <w:gridCol w:w="1549"/>
      <w:gridCol w:w="3623"/>
    </w:tblGrid>
    <w:tr w:rsidR="007924D1" w14:paraId="61EBEB21" w14:textId="77777777" w:rsidTr="007243A2">
      <w:tblPrEx>
        <w:tblCellMar>
          <w:top w:w="0" w:type="dxa"/>
          <w:left w:w="0" w:type="dxa"/>
          <w:bottom w:w="0" w:type="dxa"/>
          <w:right w:w="0" w:type="dxa"/>
        </w:tblCellMar>
      </w:tblPrEx>
      <w:trPr>
        <w:trHeight w:val="914"/>
        <w:jc w:val="center"/>
      </w:trPr>
      <w:tc>
        <w:tcPr>
          <w:tcW w:w="4116" w:type="dxa"/>
          <w:tcBorders>
            <w:top w:val="nil"/>
            <w:left w:val="nil"/>
            <w:bottom w:val="single" w:sz="4" w:space="0" w:color="auto"/>
            <w:right w:val="nil"/>
          </w:tcBorders>
        </w:tcPr>
        <w:p w14:paraId="71CFD372" w14:textId="77777777" w:rsidR="007924D1" w:rsidRPr="00FD5CAB" w:rsidRDefault="007924D1" w:rsidP="007924D1">
          <w:pPr>
            <w:pStyle w:val="Brezrazmikov1"/>
            <w:spacing w:line="240" w:lineRule="auto"/>
            <w:rPr>
              <w:b/>
              <w:color w:val="262626"/>
              <w:sz w:val="32"/>
              <w:lang w:val="it-IT"/>
            </w:rPr>
          </w:pPr>
          <w:r w:rsidRPr="00FD5CAB">
            <w:rPr>
              <w:b/>
              <w:color w:val="262626"/>
              <w:sz w:val="32"/>
              <w:lang w:val="it-IT"/>
            </w:rPr>
            <w:t>OSNOVNA ŠOLA HAJDINA</w:t>
          </w:r>
        </w:p>
        <w:p w14:paraId="4CEFB0DA" w14:textId="77777777" w:rsidR="007924D1" w:rsidRPr="00FD5CAB" w:rsidRDefault="007924D1" w:rsidP="007924D1">
          <w:pPr>
            <w:pStyle w:val="Brezrazmikov1"/>
            <w:spacing w:line="240" w:lineRule="auto"/>
            <w:rPr>
              <w:color w:val="262626"/>
              <w:sz w:val="24"/>
              <w:lang w:val="it-IT"/>
            </w:rPr>
          </w:pPr>
          <w:proofErr w:type="spellStart"/>
          <w:r w:rsidRPr="00FD5CAB">
            <w:rPr>
              <w:color w:val="262626"/>
              <w:sz w:val="24"/>
              <w:lang w:val="it-IT"/>
            </w:rPr>
            <w:t>Sp</w:t>
          </w:r>
          <w:proofErr w:type="spellEnd"/>
          <w:r w:rsidRPr="00FD5CAB">
            <w:rPr>
              <w:color w:val="262626"/>
              <w:sz w:val="24"/>
              <w:lang w:val="it-IT"/>
            </w:rPr>
            <w:t xml:space="preserve">. </w:t>
          </w:r>
          <w:proofErr w:type="spellStart"/>
          <w:r w:rsidRPr="00FD5CAB">
            <w:rPr>
              <w:color w:val="262626"/>
              <w:sz w:val="24"/>
              <w:lang w:val="it-IT"/>
            </w:rPr>
            <w:t>Hajdina</w:t>
          </w:r>
          <w:proofErr w:type="spellEnd"/>
          <w:r w:rsidRPr="00FD5CAB">
            <w:rPr>
              <w:color w:val="262626"/>
              <w:sz w:val="24"/>
              <w:lang w:val="it-IT"/>
            </w:rPr>
            <w:t xml:space="preserve"> 24, 2288 </w:t>
          </w:r>
          <w:proofErr w:type="spellStart"/>
          <w:r w:rsidRPr="00FD5CAB">
            <w:rPr>
              <w:color w:val="262626"/>
              <w:sz w:val="24"/>
              <w:lang w:val="it-IT"/>
            </w:rPr>
            <w:t>Hajdina</w:t>
          </w:r>
          <w:proofErr w:type="spellEnd"/>
        </w:p>
        <w:p w14:paraId="22607F87" w14:textId="77777777" w:rsidR="007924D1" w:rsidRPr="00FD5CAB" w:rsidRDefault="007924D1" w:rsidP="007924D1">
          <w:pPr>
            <w:pStyle w:val="Brezrazmikov1"/>
            <w:spacing w:line="240" w:lineRule="auto"/>
            <w:rPr>
              <w:color w:val="262626"/>
              <w:lang w:val="it-IT"/>
            </w:rPr>
          </w:pPr>
          <w:r w:rsidRPr="00FD5CAB">
            <w:rPr>
              <w:color w:val="262626"/>
              <w:sz w:val="24"/>
              <w:lang w:val="it-IT"/>
            </w:rPr>
            <w:t xml:space="preserve">http://www.os-hajdina.si </w:t>
          </w:r>
        </w:p>
      </w:tc>
      <w:tc>
        <w:tcPr>
          <w:tcW w:w="1549" w:type="dxa"/>
          <w:tcBorders>
            <w:top w:val="nil"/>
            <w:left w:val="nil"/>
            <w:bottom w:val="single" w:sz="4" w:space="0" w:color="auto"/>
            <w:right w:val="nil"/>
          </w:tcBorders>
        </w:tcPr>
        <w:p w14:paraId="6B0919D5" w14:textId="77777777" w:rsidR="007924D1" w:rsidRPr="00FD5CAB" w:rsidRDefault="007924D1" w:rsidP="007924D1">
          <w:pPr>
            <w:pStyle w:val="Brezrazmikov1"/>
            <w:spacing w:line="240" w:lineRule="auto"/>
            <w:rPr>
              <w:b/>
              <w:color w:val="262626"/>
              <w:sz w:val="28"/>
              <w:lang w:val="it-IT"/>
            </w:rPr>
          </w:pPr>
          <w:r>
            <w:rPr>
              <w:noProof/>
            </w:rPr>
            <w:pict w14:anchorId="23206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7" o:spid="_x0000_s2049" type="#_x0000_t75" style="position:absolute;left:0;text-align:left;margin-left:4.75pt;margin-top:-4.85pt;width:43.75pt;height:48.75pt;z-index:1;visibility:visible;mso-position-horizontal-relative:text;mso-position-vertical-relative:text">
                <v:imagedata r:id="rId1" o:title=""/>
              </v:shape>
            </w:pict>
          </w:r>
          <w:r w:rsidRPr="00FD5CAB">
            <w:rPr>
              <w:b/>
              <w:noProof/>
              <w:color w:val="262626"/>
              <w:sz w:val="28"/>
              <w:lang w:val="it-IT"/>
            </w:rPr>
            <w:t xml:space="preserve">  </w:t>
          </w:r>
        </w:p>
      </w:tc>
      <w:tc>
        <w:tcPr>
          <w:tcW w:w="3623" w:type="dxa"/>
          <w:tcBorders>
            <w:top w:val="nil"/>
            <w:left w:val="nil"/>
            <w:bottom w:val="single" w:sz="4" w:space="0" w:color="auto"/>
            <w:right w:val="nil"/>
          </w:tcBorders>
          <w:vAlign w:val="bottom"/>
        </w:tcPr>
        <w:p w14:paraId="5730FEA2" w14:textId="77777777" w:rsidR="007924D1" w:rsidRPr="00FD5CAB" w:rsidRDefault="007924D1" w:rsidP="007924D1">
          <w:pPr>
            <w:pStyle w:val="Brezrazmikov1"/>
            <w:spacing w:line="240" w:lineRule="auto"/>
            <w:jc w:val="right"/>
            <w:rPr>
              <w:color w:val="262626"/>
              <w:sz w:val="24"/>
              <w:lang w:val="it-IT"/>
            </w:rPr>
          </w:pPr>
          <w:r w:rsidRPr="00FD5CAB">
            <w:rPr>
              <w:color w:val="262626"/>
              <w:sz w:val="24"/>
              <w:lang w:val="it-IT"/>
            </w:rPr>
            <w:t xml:space="preserve"> </w:t>
          </w:r>
          <w:r w:rsidRPr="00FD5CAB">
            <w:rPr>
              <w:color w:val="262626"/>
              <w:sz w:val="24"/>
              <w:szCs w:val="24"/>
            </w:rPr>
            <w:sym w:font="Webdings" w:char="F0C5"/>
          </w:r>
          <w:r w:rsidRPr="00FD5CAB">
            <w:rPr>
              <w:color w:val="262626"/>
              <w:sz w:val="24"/>
              <w:lang w:val="it-IT"/>
            </w:rPr>
            <w:t xml:space="preserve">    02/788-1260</w:t>
          </w:r>
        </w:p>
        <w:p w14:paraId="0DA5693E" w14:textId="77777777" w:rsidR="007924D1" w:rsidRPr="00FD5CAB" w:rsidRDefault="007924D1" w:rsidP="007924D1">
          <w:pPr>
            <w:pStyle w:val="Brezrazmikov1"/>
            <w:spacing w:line="240" w:lineRule="auto"/>
            <w:jc w:val="right"/>
            <w:rPr>
              <w:color w:val="262626"/>
              <w:sz w:val="24"/>
              <w:lang w:val="it-IT"/>
            </w:rPr>
          </w:pPr>
          <w:r w:rsidRPr="00FD5CAB">
            <w:rPr>
              <w:color w:val="262626"/>
              <w:sz w:val="24"/>
              <w:szCs w:val="24"/>
            </w:rPr>
            <w:sym w:font="Webdings" w:char="F0CA"/>
          </w:r>
          <w:r w:rsidRPr="00FD5CAB">
            <w:rPr>
              <w:color w:val="262626"/>
              <w:sz w:val="24"/>
              <w:lang w:val="it-IT"/>
            </w:rPr>
            <w:t xml:space="preserve">  02/788-1261</w:t>
          </w:r>
        </w:p>
        <w:p w14:paraId="1DC32194" w14:textId="77777777" w:rsidR="007924D1" w:rsidRPr="00FD5CAB" w:rsidRDefault="007924D1" w:rsidP="007924D1">
          <w:pPr>
            <w:pStyle w:val="Brezrazmikov1"/>
            <w:spacing w:line="240" w:lineRule="auto"/>
            <w:jc w:val="right"/>
            <w:rPr>
              <w:color w:val="262626"/>
              <w:sz w:val="24"/>
              <w:lang w:val="it-IT"/>
            </w:rPr>
          </w:pPr>
          <w:r w:rsidRPr="00FD5CAB">
            <w:rPr>
              <w:color w:val="262626"/>
              <w:sz w:val="24"/>
              <w:lang w:val="it-IT"/>
            </w:rPr>
            <w:t>o-hajdina.mb@guest.arnes.si</w:t>
          </w:r>
        </w:p>
      </w:tc>
    </w:tr>
  </w:tbl>
  <w:p w14:paraId="32A82BF4" w14:textId="77777777" w:rsidR="007924D1" w:rsidRDefault="007924D1" w:rsidP="007924D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792"/>
    <w:multiLevelType w:val="hybridMultilevel"/>
    <w:tmpl w:val="3A6CC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F95ADA"/>
    <w:multiLevelType w:val="hybridMultilevel"/>
    <w:tmpl w:val="52D2A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7B7DA7"/>
    <w:multiLevelType w:val="hybridMultilevel"/>
    <w:tmpl w:val="74C05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D870059"/>
    <w:multiLevelType w:val="hybridMultilevel"/>
    <w:tmpl w:val="218C6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633"/>
    <w:rsid w:val="00061D65"/>
    <w:rsid w:val="000C4C86"/>
    <w:rsid w:val="0012508C"/>
    <w:rsid w:val="00125A43"/>
    <w:rsid w:val="00213226"/>
    <w:rsid w:val="00222DAE"/>
    <w:rsid w:val="00233B97"/>
    <w:rsid w:val="006D565A"/>
    <w:rsid w:val="006D79CA"/>
    <w:rsid w:val="006E0522"/>
    <w:rsid w:val="007243A2"/>
    <w:rsid w:val="00761268"/>
    <w:rsid w:val="007924D1"/>
    <w:rsid w:val="007F5E80"/>
    <w:rsid w:val="00824633"/>
    <w:rsid w:val="00834CEB"/>
    <w:rsid w:val="0091716B"/>
    <w:rsid w:val="00972769"/>
    <w:rsid w:val="009D454E"/>
    <w:rsid w:val="00AE0CB5"/>
    <w:rsid w:val="00B11E4A"/>
    <w:rsid w:val="00B12B53"/>
    <w:rsid w:val="00B670BE"/>
    <w:rsid w:val="00C1265E"/>
    <w:rsid w:val="00D2168B"/>
    <w:rsid w:val="00D949A9"/>
    <w:rsid w:val="00DE1687"/>
    <w:rsid w:val="00E0331A"/>
    <w:rsid w:val="00EF5A54"/>
    <w:rsid w:val="00F173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9536DD"/>
  <w15:chartTrackingRefBased/>
  <w15:docId w15:val="{C53E2AE2-64E0-460D-B3AE-8B53F97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46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CellMar>
        <w:top w:w="0" w:type="dxa"/>
        <w:left w:w="0" w:type="dxa"/>
        <w:bottom w:w="0" w:type="dxa"/>
        <w:right w:w="0"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824633"/>
    <w:rPr>
      <w:color w:val="0000FF"/>
      <w:u w:val="single"/>
    </w:rPr>
  </w:style>
  <w:style w:type="table" w:styleId="Tabelamrea">
    <w:name w:val="Table Grid"/>
    <w:basedOn w:val="Navadnatabela"/>
    <w:uiPriority w:val="59"/>
    <w:rsid w:val="00EF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Glava">
    <w:name w:val="header"/>
    <w:basedOn w:val="Navaden"/>
    <w:link w:val="GlavaZnak"/>
    <w:uiPriority w:val="99"/>
    <w:unhideWhenUsed/>
    <w:rsid w:val="007924D1"/>
    <w:pPr>
      <w:tabs>
        <w:tab w:val="center" w:pos="4536"/>
        <w:tab w:val="right" w:pos="9072"/>
      </w:tabs>
    </w:pPr>
  </w:style>
  <w:style w:type="character" w:customStyle="1" w:styleId="GlavaZnak">
    <w:name w:val="Glava Znak"/>
    <w:basedOn w:val="Privzetapisavaodstavka"/>
    <w:link w:val="Glava"/>
    <w:uiPriority w:val="99"/>
    <w:rsid w:val="007924D1"/>
  </w:style>
  <w:style w:type="paragraph" w:styleId="Noga">
    <w:name w:val="footer"/>
    <w:basedOn w:val="Navaden"/>
    <w:link w:val="NogaZnak"/>
    <w:uiPriority w:val="99"/>
    <w:unhideWhenUsed/>
    <w:rsid w:val="007924D1"/>
    <w:pPr>
      <w:tabs>
        <w:tab w:val="center" w:pos="4536"/>
        <w:tab w:val="right" w:pos="9072"/>
      </w:tabs>
    </w:pPr>
  </w:style>
  <w:style w:type="character" w:customStyle="1" w:styleId="NogaZnak">
    <w:name w:val="Noga Znak"/>
    <w:basedOn w:val="Privzetapisavaodstavka"/>
    <w:link w:val="Noga"/>
    <w:uiPriority w:val="99"/>
    <w:rsid w:val="007924D1"/>
  </w:style>
  <w:style w:type="character" w:customStyle="1" w:styleId="BrezrazmikovZnak">
    <w:name w:val="Brez razmikov Znak"/>
    <w:link w:val="Brezrazmikov1"/>
    <w:uiPriority w:val="1"/>
    <w:locked/>
    <w:rsid w:val="007924D1"/>
    <w:rPr>
      <w:lang w:val="en-US"/>
    </w:rPr>
  </w:style>
  <w:style w:type="paragraph" w:customStyle="1" w:styleId="Brezrazmikov1">
    <w:name w:val="Brez razmikov1"/>
    <w:basedOn w:val="Navaden"/>
    <w:link w:val="BrezrazmikovZnak"/>
    <w:uiPriority w:val="1"/>
    <w:rsid w:val="007924D1"/>
    <w:pPr>
      <w:spacing w:line="360" w:lineRule="auto"/>
      <w:jc w:val="both"/>
    </w:pPr>
    <w:rPr>
      <w:lang w:val="en-US"/>
    </w:rPr>
  </w:style>
  <w:style w:type="paragraph" w:styleId="Brezrazmikov">
    <w:name w:val="No Spacing"/>
    <w:uiPriority w:val="1"/>
    <w:qFormat/>
    <w:rsid w:val="00AE0CB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8560">
      <w:bodyDiv w:val="1"/>
      <w:marLeft w:val="0"/>
      <w:marRight w:val="0"/>
      <w:marTop w:val="0"/>
      <w:marBottom w:val="0"/>
      <w:divBdr>
        <w:top w:val="none" w:sz="0" w:space="0" w:color="auto"/>
        <w:left w:val="none" w:sz="0" w:space="0" w:color="auto"/>
        <w:bottom w:val="none" w:sz="0" w:space="0" w:color="auto"/>
        <w:right w:val="none" w:sz="0" w:space="0" w:color="auto"/>
      </w:divBdr>
      <w:divsChild>
        <w:div w:id="79253028">
          <w:marLeft w:val="0"/>
          <w:marRight w:val="0"/>
          <w:marTop w:val="0"/>
          <w:marBottom w:val="0"/>
          <w:divBdr>
            <w:top w:val="none" w:sz="0" w:space="0" w:color="auto"/>
            <w:left w:val="none" w:sz="0" w:space="0" w:color="auto"/>
            <w:bottom w:val="none" w:sz="0" w:space="0" w:color="auto"/>
            <w:right w:val="none" w:sz="0" w:space="0" w:color="auto"/>
          </w:divBdr>
        </w:div>
        <w:div w:id="616984646">
          <w:marLeft w:val="0"/>
          <w:marRight w:val="0"/>
          <w:marTop w:val="0"/>
          <w:marBottom w:val="0"/>
          <w:divBdr>
            <w:top w:val="none" w:sz="0" w:space="0" w:color="auto"/>
            <w:left w:val="none" w:sz="0" w:space="0" w:color="auto"/>
            <w:bottom w:val="none" w:sz="0" w:space="0" w:color="auto"/>
            <w:right w:val="none" w:sz="0" w:space="0" w:color="auto"/>
          </w:divBdr>
        </w:div>
        <w:div w:id="846406434">
          <w:marLeft w:val="0"/>
          <w:marRight w:val="0"/>
          <w:marTop w:val="0"/>
          <w:marBottom w:val="0"/>
          <w:divBdr>
            <w:top w:val="none" w:sz="0" w:space="0" w:color="auto"/>
            <w:left w:val="none" w:sz="0" w:space="0" w:color="auto"/>
            <w:bottom w:val="none" w:sz="0" w:space="0" w:color="auto"/>
            <w:right w:val="none" w:sz="0" w:space="0" w:color="auto"/>
          </w:divBdr>
        </w:div>
        <w:div w:id="890337660">
          <w:marLeft w:val="0"/>
          <w:marRight w:val="0"/>
          <w:marTop w:val="0"/>
          <w:marBottom w:val="0"/>
          <w:divBdr>
            <w:top w:val="none" w:sz="0" w:space="0" w:color="auto"/>
            <w:left w:val="none" w:sz="0" w:space="0" w:color="auto"/>
            <w:bottom w:val="none" w:sz="0" w:space="0" w:color="auto"/>
            <w:right w:val="none" w:sz="0" w:space="0" w:color="auto"/>
          </w:divBdr>
        </w:div>
        <w:div w:id="1187059590">
          <w:marLeft w:val="0"/>
          <w:marRight w:val="0"/>
          <w:marTop w:val="0"/>
          <w:marBottom w:val="0"/>
          <w:divBdr>
            <w:top w:val="none" w:sz="0" w:space="0" w:color="auto"/>
            <w:left w:val="none" w:sz="0" w:space="0" w:color="auto"/>
            <w:bottom w:val="none" w:sz="0" w:space="0" w:color="auto"/>
            <w:right w:val="none" w:sz="0" w:space="0" w:color="auto"/>
          </w:divBdr>
        </w:div>
        <w:div w:id="1355694154">
          <w:marLeft w:val="0"/>
          <w:marRight w:val="0"/>
          <w:marTop w:val="0"/>
          <w:marBottom w:val="0"/>
          <w:divBdr>
            <w:top w:val="none" w:sz="0" w:space="0" w:color="auto"/>
            <w:left w:val="none" w:sz="0" w:space="0" w:color="auto"/>
            <w:bottom w:val="none" w:sz="0" w:space="0" w:color="auto"/>
            <w:right w:val="none" w:sz="0" w:space="0" w:color="auto"/>
          </w:divBdr>
        </w:div>
        <w:div w:id="1420056084">
          <w:marLeft w:val="0"/>
          <w:marRight w:val="0"/>
          <w:marTop w:val="0"/>
          <w:marBottom w:val="0"/>
          <w:divBdr>
            <w:top w:val="none" w:sz="0" w:space="0" w:color="auto"/>
            <w:left w:val="none" w:sz="0" w:space="0" w:color="auto"/>
            <w:bottom w:val="none" w:sz="0" w:space="0" w:color="auto"/>
            <w:right w:val="none" w:sz="0" w:space="0" w:color="auto"/>
          </w:divBdr>
        </w:div>
        <w:div w:id="1481581388">
          <w:marLeft w:val="0"/>
          <w:marRight w:val="0"/>
          <w:marTop w:val="0"/>
          <w:marBottom w:val="0"/>
          <w:divBdr>
            <w:top w:val="none" w:sz="0" w:space="0" w:color="auto"/>
            <w:left w:val="none" w:sz="0" w:space="0" w:color="auto"/>
            <w:bottom w:val="none" w:sz="0" w:space="0" w:color="auto"/>
            <w:right w:val="none" w:sz="0" w:space="0" w:color="auto"/>
          </w:divBdr>
        </w:div>
        <w:div w:id="1518815419">
          <w:marLeft w:val="0"/>
          <w:marRight w:val="0"/>
          <w:marTop w:val="0"/>
          <w:marBottom w:val="0"/>
          <w:divBdr>
            <w:top w:val="none" w:sz="0" w:space="0" w:color="auto"/>
            <w:left w:val="none" w:sz="0" w:space="0" w:color="auto"/>
            <w:bottom w:val="none" w:sz="0" w:space="0" w:color="auto"/>
            <w:right w:val="none" w:sz="0" w:space="0" w:color="auto"/>
          </w:divBdr>
        </w:div>
        <w:div w:id="1560164139">
          <w:marLeft w:val="0"/>
          <w:marRight w:val="0"/>
          <w:marTop w:val="0"/>
          <w:marBottom w:val="0"/>
          <w:divBdr>
            <w:top w:val="none" w:sz="0" w:space="0" w:color="auto"/>
            <w:left w:val="none" w:sz="0" w:space="0" w:color="auto"/>
            <w:bottom w:val="none" w:sz="0" w:space="0" w:color="auto"/>
            <w:right w:val="none" w:sz="0" w:space="0" w:color="auto"/>
          </w:divBdr>
        </w:div>
        <w:div w:id="1761023544">
          <w:marLeft w:val="0"/>
          <w:marRight w:val="0"/>
          <w:marTop w:val="0"/>
          <w:marBottom w:val="0"/>
          <w:divBdr>
            <w:top w:val="none" w:sz="0" w:space="0" w:color="auto"/>
            <w:left w:val="none" w:sz="0" w:space="0" w:color="auto"/>
            <w:bottom w:val="none" w:sz="0" w:space="0" w:color="auto"/>
            <w:right w:val="none" w:sz="0" w:space="0" w:color="auto"/>
          </w:divBdr>
        </w:div>
        <w:div w:id="1794783355">
          <w:marLeft w:val="0"/>
          <w:marRight w:val="0"/>
          <w:marTop w:val="0"/>
          <w:marBottom w:val="0"/>
          <w:divBdr>
            <w:top w:val="none" w:sz="0" w:space="0" w:color="auto"/>
            <w:left w:val="none" w:sz="0" w:space="0" w:color="auto"/>
            <w:bottom w:val="none" w:sz="0" w:space="0" w:color="auto"/>
            <w:right w:val="none" w:sz="0" w:space="0" w:color="auto"/>
          </w:divBdr>
        </w:div>
        <w:div w:id="2022855064">
          <w:marLeft w:val="0"/>
          <w:marRight w:val="0"/>
          <w:marTop w:val="0"/>
          <w:marBottom w:val="0"/>
          <w:divBdr>
            <w:top w:val="none" w:sz="0" w:space="0" w:color="auto"/>
            <w:left w:val="none" w:sz="0" w:space="0" w:color="auto"/>
            <w:bottom w:val="none" w:sz="0" w:space="0" w:color="auto"/>
            <w:right w:val="none" w:sz="0" w:space="0" w:color="auto"/>
          </w:divBdr>
        </w:div>
        <w:div w:id="20750102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1103</Words>
  <Characters>6288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Vidovič</dc:creator>
  <cp:keywords/>
  <cp:lastModifiedBy>Mitja Vidovič</cp:lastModifiedBy>
  <cp:revision>5</cp:revision>
  <cp:lastPrinted>2021-08-22T07:36:00Z</cp:lastPrinted>
  <dcterms:created xsi:type="dcterms:W3CDTF">2021-08-22T04:00:00Z</dcterms:created>
  <dcterms:modified xsi:type="dcterms:W3CDTF">2021-08-22T07:38:00Z</dcterms:modified>
</cp:coreProperties>
</file>